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D6" w:rsidRDefault="009E32D6">
      <w:pPr>
        <w:pStyle w:val="Tekstpodstawowy"/>
        <w:spacing w:before="3"/>
        <w:ind w:left="0"/>
        <w:rPr>
          <w:rFonts w:ascii="Times New Roman"/>
          <w:sz w:val="12"/>
        </w:rPr>
      </w:pPr>
      <w:bookmarkStart w:id="0" w:name="_GoBack"/>
      <w:bookmarkEnd w:id="0"/>
    </w:p>
    <w:p w:rsidR="007000C2" w:rsidRDefault="007000C2" w:rsidP="007000C2">
      <w:pPr>
        <w:spacing w:before="69"/>
        <w:jc w:val="right"/>
        <w:rPr>
          <w:spacing w:val="-4"/>
          <w:sz w:val="16"/>
        </w:rPr>
      </w:pPr>
      <w:r>
        <w:rPr>
          <w:sz w:val="16"/>
        </w:rPr>
        <w:t>Załącznik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IWUZ</w:t>
      </w:r>
    </w:p>
    <w:p w:rsidR="009E32D6" w:rsidRDefault="009E32D6">
      <w:pPr>
        <w:pStyle w:val="Tekstpodstawowy"/>
        <w:spacing w:before="8"/>
        <w:ind w:left="0"/>
        <w:rPr>
          <w:rFonts w:ascii="Times New Roman"/>
          <w:sz w:val="22"/>
        </w:rPr>
      </w:pPr>
    </w:p>
    <w:p w:rsidR="009E32D6" w:rsidRDefault="006B5CE5">
      <w:pPr>
        <w:pStyle w:val="Nagwek2"/>
      </w:pPr>
      <w:r>
        <w:t>PROJEKT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rPr>
          <w:spacing w:val="-2"/>
        </w:rPr>
        <w:t>DOSTAW</w:t>
      </w:r>
    </w:p>
    <w:p w:rsidR="009E32D6" w:rsidRDefault="006B5CE5" w:rsidP="007000C2">
      <w:pPr>
        <w:spacing w:before="69"/>
        <w:ind w:left="628"/>
        <w:rPr>
          <w:sz w:val="20"/>
        </w:rPr>
      </w:pPr>
      <w:r>
        <w:rPr>
          <w:sz w:val="20"/>
        </w:rPr>
        <w:t>Zawarta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dniu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roku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Kędzierzynie-Koźlu</w:t>
      </w:r>
      <w:r>
        <w:rPr>
          <w:spacing w:val="-8"/>
          <w:sz w:val="20"/>
        </w:rPr>
        <w:t xml:space="preserve"> </w:t>
      </w:r>
      <w:r>
        <w:rPr>
          <w:sz w:val="20"/>
        </w:rPr>
        <w:t>pomiędzy</w:t>
      </w:r>
      <w:r>
        <w:rPr>
          <w:spacing w:val="-5"/>
          <w:sz w:val="20"/>
        </w:rPr>
        <w:t xml:space="preserve"> </w:t>
      </w:r>
      <w:r>
        <w:rPr>
          <w:sz w:val="20"/>
        </w:rPr>
        <w:t>Miejskim</w:t>
      </w:r>
      <w:r>
        <w:rPr>
          <w:spacing w:val="-9"/>
          <w:sz w:val="20"/>
        </w:rPr>
        <w:t xml:space="preserve"> </w:t>
      </w:r>
      <w:r>
        <w:rPr>
          <w:sz w:val="20"/>
        </w:rPr>
        <w:t>Ośrodkiem</w:t>
      </w:r>
      <w:r>
        <w:rPr>
          <w:spacing w:val="-10"/>
          <w:sz w:val="20"/>
        </w:rPr>
        <w:t xml:space="preserve"> </w:t>
      </w:r>
      <w:r>
        <w:rPr>
          <w:sz w:val="20"/>
        </w:rPr>
        <w:t>Pomocy</w:t>
      </w:r>
      <w:r>
        <w:rPr>
          <w:spacing w:val="-5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Kędzierzynie-Koźlu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mającym</w:t>
      </w:r>
    </w:p>
    <w:p w:rsidR="009E32D6" w:rsidRDefault="006B5CE5">
      <w:pPr>
        <w:ind w:left="113" w:right="1277"/>
        <w:rPr>
          <w:b/>
          <w:sz w:val="20"/>
        </w:rPr>
      </w:pPr>
      <w:r>
        <w:rPr>
          <w:sz w:val="20"/>
        </w:rPr>
        <w:t>siedzibę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Kędzierzynie-Koźlu</w:t>
      </w:r>
      <w:r>
        <w:rPr>
          <w:spacing w:val="-1"/>
          <w:sz w:val="20"/>
        </w:rPr>
        <w:t xml:space="preserve"> </w:t>
      </w:r>
      <w:r>
        <w:rPr>
          <w:sz w:val="20"/>
        </w:rPr>
        <w:t>przy</w:t>
      </w:r>
      <w:r>
        <w:rPr>
          <w:spacing w:val="-2"/>
          <w:sz w:val="20"/>
        </w:rPr>
        <w:t xml:space="preserve"> </w:t>
      </w:r>
      <w:r>
        <w:rPr>
          <w:sz w:val="20"/>
        </w:rPr>
        <w:t>ul.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Reja</w:t>
      </w:r>
      <w:r>
        <w:rPr>
          <w:spacing w:val="-3"/>
          <w:sz w:val="20"/>
        </w:rPr>
        <w:t xml:space="preserve"> </w:t>
      </w:r>
      <w:r>
        <w:rPr>
          <w:sz w:val="20"/>
        </w:rPr>
        <w:t>2A,</w:t>
      </w:r>
      <w:r>
        <w:rPr>
          <w:spacing w:val="-3"/>
          <w:sz w:val="20"/>
        </w:rPr>
        <w:t xml:space="preserve"> </w:t>
      </w:r>
      <w:r>
        <w:rPr>
          <w:sz w:val="20"/>
        </w:rPr>
        <w:t>kod</w:t>
      </w:r>
      <w:r>
        <w:rPr>
          <w:spacing w:val="-3"/>
          <w:sz w:val="20"/>
        </w:rPr>
        <w:t xml:space="preserve"> </w:t>
      </w:r>
      <w:r>
        <w:rPr>
          <w:sz w:val="20"/>
        </w:rPr>
        <w:t>47-224,</w:t>
      </w:r>
      <w:r>
        <w:rPr>
          <w:spacing w:val="-4"/>
          <w:sz w:val="20"/>
        </w:rPr>
        <w:t xml:space="preserve"> </w:t>
      </w:r>
      <w:r>
        <w:rPr>
          <w:sz w:val="20"/>
        </w:rPr>
        <w:t>reprezentowanym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Dyrektora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Agatę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Morkis, zwanym dalej </w:t>
      </w:r>
      <w:r>
        <w:rPr>
          <w:b/>
          <w:sz w:val="20"/>
        </w:rPr>
        <w:t>Zamawiającym</w:t>
      </w:r>
    </w:p>
    <w:p w:rsidR="009E32D6" w:rsidRDefault="009E32D6">
      <w:pPr>
        <w:pStyle w:val="Tekstpodstawowy"/>
        <w:spacing w:before="24"/>
        <w:ind w:left="0"/>
        <w:rPr>
          <w:b/>
          <w:sz w:val="20"/>
        </w:rPr>
      </w:pPr>
    </w:p>
    <w:p w:rsidR="009E32D6" w:rsidRDefault="006B5CE5">
      <w:pPr>
        <w:jc w:val="center"/>
        <w:rPr>
          <w:b/>
          <w:sz w:val="24"/>
        </w:rPr>
      </w:pPr>
      <w:r>
        <w:rPr>
          <w:b/>
          <w:sz w:val="24"/>
          <w:u w:val="single"/>
        </w:rPr>
        <w:t>(poniższe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wypełnia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Wykonawca)</w:t>
      </w:r>
    </w:p>
    <w:p w:rsidR="009E32D6" w:rsidRDefault="009E32D6">
      <w:pPr>
        <w:pStyle w:val="Tekstpodstawowy"/>
        <w:ind w:left="0"/>
        <w:rPr>
          <w:b/>
          <w:sz w:val="24"/>
        </w:rPr>
      </w:pPr>
    </w:p>
    <w:p w:rsidR="009E32D6" w:rsidRDefault="009E32D6">
      <w:pPr>
        <w:pStyle w:val="Tekstpodstawowy"/>
        <w:ind w:left="0"/>
        <w:rPr>
          <w:b/>
          <w:sz w:val="24"/>
        </w:rPr>
      </w:pPr>
    </w:p>
    <w:p w:rsidR="009E32D6" w:rsidRDefault="006B5CE5">
      <w:pPr>
        <w:pStyle w:val="Nagwek1"/>
        <w:spacing w:line="293" w:lineRule="exact"/>
      </w:pPr>
      <w:r>
        <w:t>a</w:t>
      </w:r>
      <w:r>
        <w:rPr>
          <w:spacing w:val="54"/>
        </w:rPr>
        <w:t xml:space="preserve"> </w:t>
      </w:r>
      <w:r>
        <w:rPr>
          <w:spacing w:val="-2"/>
        </w:rPr>
        <w:t>……………………………………………...............………………………………………………...………</w:t>
      </w:r>
    </w:p>
    <w:p w:rsidR="009E32D6" w:rsidRDefault="006B5CE5">
      <w:pPr>
        <w:spacing w:line="195" w:lineRule="exact"/>
        <w:ind w:left="17" w:right="1290"/>
        <w:jc w:val="center"/>
        <w:rPr>
          <w:b/>
          <w:sz w:val="16"/>
        </w:rPr>
      </w:pPr>
      <w:r>
        <w:rPr>
          <w:b/>
          <w:sz w:val="16"/>
        </w:rPr>
        <w:t>podać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pełną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nazwę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Wykonawcy</w:t>
      </w:r>
    </w:p>
    <w:p w:rsidR="009E32D6" w:rsidRDefault="009E32D6">
      <w:pPr>
        <w:pStyle w:val="Tekstpodstawowy"/>
        <w:spacing w:before="100"/>
        <w:ind w:left="0"/>
        <w:rPr>
          <w:b/>
          <w:sz w:val="16"/>
        </w:rPr>
      </w:pPr>
    </w:p>
    <w:p w:rsidR="009E32D6" w:rsidRDefault="006B5CE5">
      <w:pPr>
        <w:pStyle w:val="Nagwek1"/>
      </w:pPr>
      <w:r>
        <w:t>z</w:t>
      </w:r>
      <w:r>
        <w:rPr>
          <w:spacing w:val="-1"/>
        </w:rPr>
        <w:t xml:space="preserve"> </w:t>
      </w:r>
      <w:r>
        <w:t>siedzibą</w:t>
      </w:r>
      <w:r>
        <w:rPr>
          <w:spacing w:val="-3"/>
        </w:rPr>
        <w:t xml:space="preserve"> </w:t>
      </w:r>
      <w:r>
        <w:rPr>
          <w:spacing w:val="-10"/>
        </w:rPr>
        <w:t>w</w:t>
      </w:r>
    </w:p>
    <w:p w:rsidR="009E32D6" w:rsidRDefault="006B5CE5">
      <w:pPr>
        <w:ind w:left="113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 w:rsidR="009E32D6" w:rsidRDefault="009E32D6">
      <w:pPr>
        <w:pStyle w:val="Tekstpodstawowy"/>
        <w:spacing w:before="98"/>
        <w:ind w:left="0"/>
        <w:rPr>
          <w:b/>
          <w:sz w:val="24"/>
        </w:rPr>
      </w:pPr>
    </w:p>
    <w:p w:rsidR="009E32D6" w:rsidRDefault="006B5CE5">
      <w:pPr>
        <w:pStyle w:val="Nagwek1"/>
        <w:tabs>
          <w:tab w:val="left" w:leader="dot" w:pos="9726"/>
        </w:tabs>
        <w:spacing w:line="293" w:lineRule="exact"/>
      </w:pPr>
      <w:r>
        <w:t>zarejestrowanym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……...............................................…………………......….</w:t>
      </w:r>
      <w:r>
        <w:rPr>
          <w:spacing w:val="-13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rPr>
          <w:spacing w:val="-5"/>
        </w:rPr>
        <w:t>Nr</w:t>
      </w:r>
      <w:r>
        <w:rPr>
          <w:rFonts w:ascii="Times New Roman" w:hAnsi="Times New Roman"/>
          <w:b w:val="0"/>
        </w:rPr>
        <w:tab/>
      </w:r>
      <w:r>
        <w:rPr>
          <w:spacing w:val="-10"/>
        </w:rPr>
        <w:t>,</w:t>
      </w:r>
    </w:p>
    <w:p w:rsidR="009E32D6" w:rsidRDefault="006B5CE5">
      <w:pPr>
        <w:spacing w:line="195" w:lineRule="exact"/>
        <w:ind w:left="2393"/>
        <w:rPr>
          <w:b/>
          <w:sz w:val="16"/>
        </w:rPr>
      </w:pPr>
      <w:r>
        <w:rPr>
          <w:b/>
          <w:spacing w:val="-2"/>
          <w:sz w:val="16"/>
        </w:rPr>
        <w:t>podać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miejsce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zarejestrowania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działalności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Zamawiającego</w:t>
      </w:r>
    </w:p>
    <w:p w:rsidR="009E32D6" w:rsidRDefault="009E32D6">
      <w:pPr>
        <w:pStyle w:val="Tekstpodstawowy"/>
        <w:spacing w:before="121"/>
        <w:ind w:left="0"/>
        <w:rPr>
          <w:b/>
          <w:sz w:val="16"/>
        </w:rPr>
      </w:pPr>
    </w:p>
    <w:p w:rsidR="009E32D6" w:rsidRDefault="006B5CE5">
      <w:pPr>
        <w:ind w:left="113"/>
        <w:rPr>
          <w:b/>
          <w:sz w:val="24"/>
        </w:rPr>
      </w:pPr>
      <w:r>
        <w:rPr>
          <w:b/>
          <w:sz w:val="24"/>
        </w:rPr>
        <w:t>Regon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…………….............………......................…….,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NIP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………...................................……………………</w:t>
      </w:r>
    </w:p>
    <w:p w:rsidR="009E32D6" w:rsidRDefault="009E32D6">
      <w:pPr>
        <w:pStyle w:val="Tekstpodstawowy"/>
        <w:ind w:left="0"/>
        <w:rPr>
          <w:b/>
          <w:sz w:val="24"/>
        </w:rPr>
      </w:pPr>
    </w:p>
    <w:p w:rsidR="009E32D6" w:rsidRDefault="006B5CE5">
      <w:pPr>
        <w:ind w:left="113"/>
        <w:rPr>
          <w:b/>
          <w:sz w:val="24"/>
        </w:rPr>
      </w:pPr>
      <w:r>
        <w:rPr>
          <w:b/>
          <w:sz w:val="24"/>
        </w:rPr>
        <w:t>reprezentowaną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przez:</w:t>
      </w:r>
    </w:p>
    <w:p w:rsidR="009E32D6" w:rsidRDefault="009E32D6">
      <w:pPr>
        <w:pStyle w:val="Tekstpodstawowy"/>
        <w:spacing w:before="196"/>
        <w:ind w:left="0"/>
        <w:rPr>
          <w:b/>
          <w:sz w:val="24"/>
        </w:rPr>
      </w:pPr>
    </w:p>
    <w:p w:rsidR="009E32D6" w:rsidRDefault="006B5CE5">
      <w:pPr>
        <w:tabs>
          <w:tab w:val="left" w:leader="dot" w:pos="10230"/>
        </w:tabs>
        <w:spacing w:line="293" w:lineRule="exact"/>
        <w:ind w:left="113"/>
        <w:rPr>
          <w:b/>
          <w:sz w:val="24"/>
        </w:rPr>
      </w:pPr>
      <w:r>
        <w:rPr>
          <w:b/>
          <w:spacing w:val="-2"/>
          <w:sz w:val="24"/>
        </w:rPr>
        <w:t>………………………....................................................…………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–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sz w:val="24"/>
        </w:rPr>
        <w:t>właściciela*</w:t>
      </w:r>
      <w:r>
        <w:rPr>
          <w:rFonts w:ascii="Times New Roman" w:hAnsi="Times New Roman"/>
          <w:sz w:val="24"/>
        </w:rPr>
        <w:tab/>
      </w:r>
      <w:r>
        <w:rPr>
          <w:b/>
          <w:spacing w:val="-10"/>
          <w:sz w:val="24"/>
        </w:rPr>
        <w:t>,</w:t>
      </w:r>
    </w:p>
    <w:p w:rsidR="009E32D6" w:rsidRDefault="006B5CE5">
      <w:pPr>
        <w:tabs>
          <w:tab w:val="left" w:pos="5826"/>
        </w:tabs>
        <w:ind w:left="17"/>
        <w:jc w:val="center"/>
        <w:rPr>
          <w:b/>
          <w:sz w:val="16"/>
        </w:rPr>
      </w:pPr>
      <w:r>
        <w:rPr>
          <w:b/>
          <w:sz w:val="16"/>
        </w:rPr>
        <w:t>imię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2"/>
          <w:sz w:val="16"/>
        </w:rPr>
        <w:t xml:space="preserve"> Wykonawcy</w:t>
      </w:r>
      <w:r>
        <w:rPr>
          <w:b/>
          <w:sz w:val="16"/>
        </w:rPr>
        <w:tab/>
        <w:t>wpisać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właściwego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reprezentanta</w:t>
      </w:r>
    </w:p>
    <w:p w:rsidR="009E32D6" w:rsidRDefault="009E32D6">
      <w:pPr>
        <w:pStyle w:val="Tekstpodstawowy"/>
        <w:ind w:left="0"/>
        <w:rPr>
          <w:b/>
          <w:sz w:val="16"/>
        </w:rPr>
      </w:pPr>
    </w:p>
    <w:p w:rsidR="009E32D6" w:rsidRDefault="009E32D6">
      <w:pPr>
        <w:pStyle w:val="Tekstpodstawowy"/>
        <w:ind w:left="0"/>
        <w:rPr>
          <w:b/>
          <w:sz w:val="16"/>
        </w:rPr>
      </w:pPr>
    </w:p>
    <w:p w:rsidR="009E32D6" w:rsidRDefault="006B5CE5">
      <w:pPr>
        <w:pStyle w:val="Nagwek1"/>
        <w:ind w:left="168"/>
      </w:pPr>
      <w:r>
        <w:t>zwanym</w:t>
      </w:r>
      <w:r>
        <w:rPr>
          <w:spacing w:val="-3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rPr>
          <w:spacing w:val="-2"/>
        </w:rPr>
        <w:t>Wykonawcą.</w:t>
      </w:r>
    </w:p>
    <w:p w:rsidR="009E32D6" w:rsidRDefault="006B5CE5">
      <w:pPr>
        <w:pStyle w:val="Tekstpodstawowy"/>
        <w:spacing w:before="120"/>
      </w:pPr>
      <w:r>
        <w:t>W</w:t>
      </w:r>
      <w:r>
        <w:rPr>
          <w:spacing w:val="-3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przeprowadzone</w:t>
      </w:r>
      <w:r>
        <w:rPr>
          <w:spacing w:val="-2"/>
        </w:rPr>
        <w:t xml:space="preserve"> </w:t>
      </w:r>
      <w:r>
        <w:t>postępowanie</w:t>
      </w:r>
      <w:r>
        <w:rPr>
          <w:spacing w:val="-2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............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trybie</w:t>
      </w:r>
      <w:r>
        <w:rPr>
          <w:spacing w:val="-4"/>
        </w:rPr>
        <w:t xml:space="preserve"> </w:t>
      </w:r>
      <w:r>
        <w:t>zapytania</w:t>
      </w:r>
      <w:r>
        <w:rPr>
          <w:spacing w:val="-2"/>
        </w:rPr>
        <w:t xml:space="preserve"> </w:t>
      </w:r>
      <w:r>
        <w:t>ofertowego</w:t>
      </w:r>
      <w:r>
        <w:rPr>
          <w:spacing w:val="-3"/>
        </w:rPr>
        <w:t xml:space="preserve"> </w:t>
      </w:r>
      <w:r>
        <w:t>rozstrzygniętego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2"/>
        </w:rPr>
        <w:t xml:space="preserve"> </w:t>
      </w:r>
      <w:r>
        <w:t>.................. roku została zawarta umowa o następującej treści:</w:t>
      </w:r>
    </w:p>
    <w:p w:rsidR="009E32D6" w:rsidRDefault="006B5CE5">
      <w:pPr>
        <w:spacing w:before="1"/>
        <w:ind w:left="5457"/>
        <w:jc w:val="both"/>
        <w:rPr>
          <w:sz w:val="21"/>
        </w:rPr>
      </w:pPr>
      <w:r>
        <w:rPr>
          <w:b/>
          <w:sz w:val="21"/>
        </w:rPr>
        <w:t>§</w:t>
      </w:r>
      <w:r>
        <w:rPr>
          <w:b/>
          <w:spacing w:val="1"/>
          <w:sz w:val="21"/>
        </w:rPr>
        <w:t xml:space="preserve"> </w:t>
      </w:r>
      <w:r>
        <w:rPr>
          <w:b/>
          <w:spacing w:val="-5"/>
          <w:sz w:val="21"/>
        </w:rPr>
        <w:t>1</w:t>
      </w:r>
      <w:r>
        <w:rPr>
          <w:spacing w:val="-5"/>
          <w:sz w:val="21"/>
        </w:rPr>
        <w:t>.</w:t>
      </w:r>
    </w:p>
    <w:p w:rsidR="009E32D6" w:rsidRDefault="006B5CE5" w:rsidP="007000C2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108"/>
      </w:pPr>
      <w:r>
        <w:t xml:space="preserve">Na podstawie Istotnych Warunków Udzielenia Zamówienia (IWUZ) oraz złożonej w postępowaniu oferty które stanowią integralną część niniejszej umowy Zamawiający zleca, a Wykonawca przyjmuje do realizacji: </w:t>
      </w:r>
      <w:r w:rsidR="007000C2" w:rsidRPr="007000C2">
        <w:rPr>
          <w:b/>
        </w:rPr>
        <w:t>Dostawa wyposażenia i drobnego sprzętu gastronomicznego do kuchni i jadal</w:t>
      </w:r>
      <w:r w:rsidR="009D2148">
        <w:rPr>
          <w:b/>
        </w:rPr>
        <w:t>n</w:t>
      </w:r>
      <w:r w:rsidR="007000C2" w:rsidRPr="007000C2">
        <w:rPr>
          <w:b/>
        </w:rPr>
        <w:t>i „Centrum Współpracy DUGNAD” dla Miejskiego Ośrodka Pomocy Społecznej w Kędzierzynie-Koźlu</w:t>
      </w:r>
      <w:r w:rsidR="007000C2">
        <w:rPr>
          <w:b/>
        </w:rPr>
        <w:t xml:space="preserve"> </w:t>
      </w:r>
      <w:r>
        <w:t>w ramach projektu pn. „Dugnad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Kędzierzynie-Koźlu. Integracja mieszkańców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odbudowa relacji sąsiedzkich jako podstawa rozwoju lokalnego” w związku z Programem „Rozwój lokalny”</w:t>
      </w:r>
      <w:r>
        <w:rPr>
          <w:spacing w:val="40"/>
        </w:rPr>
        <w:t xml:space="preserve"> </w:t>
      </w:r>
      <w:r>
        <w:t>finansowanej z III edycji Funduszy norweskich i EOG na lata 2014-2021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111" w:hanging="360"/>
        <w:jc w:val="both"/>
      </w:pPr>
      <w:r>
        <w:t>Szczegółowy opis przedmiotu zamówienia znajduje się w formularzu cenowo-ofertowym, który stanowi załącznik</w:t>
      </w:r>
      <w:r>
        <w:rPr>
          <w:spacing w:val="40"/>
        </w:rPr>
        <w:t xml:space="preserve"> </w:t>
      </w:r>
      <w:r>
        <w:t>nr 1 do IWUZ.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spacing w:before="1"/>
        <w:ind w:right="118" w:hanging="360"/>
      </w:pPr>
      <w:r>
        <w:t>Wymagana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należyta</w:t>
      </w:r>
      <w:r>
        <w:rPr>
          <w:spacing w:val="40"/>
        </w:rPr>
        <w:t xml:space="preserve"> </w:t>
      </w:r>
      <w:r>
        <w:t>staranność</w:t>
      </w:r>
      <w:r>
        <w:rPr>
          <w:spacing w:val="40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zamówienia,</w:t>
      </w:r>
      <w:r>
        <w:rPr>
          <w:spacing w:val="40"/>
        </w:rPr>
        <w:t xml:space="preserve"> </w:t>
      </w:r>
      <w:r>
        <w:t>rozumiana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staranność</w:t>
      </w:r>
      <w:r>
        <w:rPr>
          <w:spacing w:val="40"/>
        </w:rPr>
        <w:t xml:space="preserve"> </w:t>
      </w:r>
      <w:r>
        <w:t>profesjonalna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działalności objętej przedmiotem zamówienia.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spacing w:before="2" w:line="237" w:lineRule="auto"/>
        <w:ind w:right="1052" w:hanging="360"/>
      </w:pPr>
      <w:r>
        <w:t>Dostarczane</w:t>
      </w:r>
      <w:r>
        <w:rPr>
          <w:spacing w:val="-5"/>
        </w:rPr>
        <w:t xml:space="preserve"> </w:t>
      </w:r>
      <w:r>
        <w:t>artykuły</w:t>
      </w:r>
      <w:r>
        <w:rPr>
          <w:spacing w:val="-5"/>
        </w:rPr>
        <w:t xml:space="preserve"> </w:t>
      </w:r>
      <w:r>
        <w:t>powinny</w:t>
      </w:r>
      <w:r>
        <w:rPr>
          <w:spacing w:val="-3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oryginalnych</w:t>
      </w:r>
      <w:r>
        <w:rPr>
          <w:spacing w:val="-3"/>
        </w:rPr>
        <w:t xml:space="preserve"> </w:t>
      </w:r>
      <w:r>
        <w:t>opakowaniach</w:t>
      </w:r>
      <w:r>
        <w:rPr>
          <w:spacing w:val="-4"/>
        </w:rPr>
        <w:t xml:space="preserve"> </w:t>
      </w:r>
      <w:r>
        <w:t>producentów,</w:t>
      </w:r>
      <w:r>
        <w:rPr>
          <w:spacing w:val="-5"/>
        </w:rPr>
        <w:t xml:space="preserve"> </w:t>
      </w:r>
      <w:r>
        <w:t>określających</w:t>
      </w:r>
      <w:r>
        <w:rPr>
          <w:spacing w:val="-3"/>
        </w:rPr>
        <w:t xml:space="preserve"> </w:t>
      </w:r>
      <w:r>
        <w:t>parametry dostarczonych artykułów.</w:t>
      </w:r>
    </w:p>
    <w:p w:rsidR="007000C2" w:rsidRPr="007000C2" w:rsidRDefault="006B5CE5" w:rsidP="007000C2">
      <w:pPr>
        <w:pStyle w:val="Akapitzlist"/>
        <w:numPr>
          <w:ilvl w:val="0"/>
          <w:numId w:val="9"/>
        </w:numPr>
        <w:rPr>
          <w:spacing w:val="-4"/>
        </w:rPr>
      </w:pPr>
      <w:r>
        <w:t>Wykonawca</w:t>
      </w:r>
      <w:r w:rsidRPr="007000C2">
        <w:rPr>
          <w:spacing w:val="-5"/>
        </w:rPr>
        <w:t xml:space="preserve"> </w:t>
      </w:r>
      <w:r>
        <w:t>dostarczy</w:t>
      </w:r>
      <w:r w:rsidRPr="007000C2">
        <w:rPr>
          <w:spacing w:val="-4"/>
        </w:rPr>
        <w:t xml:space="preserve"> </w:t>
      </w:r>
      <w:r>
        <w:t>całość</w:t>
      </w:r>
      <w:r w:rsidRPr="007000C2">
        <w:rPr>
          <w:spacing w:val="-4"/>
        </w:rPr>
        <w:t xml:space="preserve"> </w:t>
      </w:r>
      <w:r>
        <w:t>przedmiotu</w:t>
      </w:r>
      <w:r w:rsidRPr="007000C2">
        <w:rPr>
          <w:spacing w:val="-5"/>
        </w:rPr>
        <w:t xml:space="preserve"> </w:t>
      </w:r>
      <w:r>
        <w:t>zamówienia</w:t>
      </w:r>
      <w:r w:rsidRPr="007000C2">
        <w:rPr>
          <w:spacing w:val="-9"/>
        </w:rPr>
        <w:t xml:space="preserve"> </w:t>
      </w:r>
      <w:r>
        <w:t>w</w:t>
      </w:r>
      <w:r w:rsidRPr="007000C2">
        <w:rPr>
          <w:spacing w:val="-3"/>
        </w:rPr>
        <w:t xml:space="preserve"> </w:t>
      </w:r>
      <w:r>
        <w:t>jednej</w:t>
      </w:r>
      <w:r w:rsidRPr="007000C2">
        <w:rPr>
          <w:spacing w:val="-6"/>
        </w:rPr>
        <w:t xml:space="preserve"> </w:t>
      </w:r>
      <w:r>
        <w:t>dostawie</w:t>
      </w:r>
      <w:r w:rsidRPr="007000C2">
        <w:rPr>
          <w:spacing w:val="-7"/>
        </w:rPr>
        <w:t xml:space="preserve"> </w:t>
      </w:r>
      <w:r>
        <w:t>do</w:t>
      </w:r>
      <w:r w:rsidRPr="007000C2">
        <w:rPr>
          <w:spacing w:val="-7"/>
        </w:rPr>
        <w:t xml:space="preserve"> </w:t>
      </w:r>
      <w:r>
        <w:t>siedziby</w:t>
      </w:r>
      <w:r w:rsidRPr="007000C2">
        <w:rPr>
          <w:spacing w:val="-4"/>
        </w:rPr>
        <w:t xml:space="preserve"> </w:t>
      </w:r>
      <w:r w:rsidR="007000C2" w:rsidRPr="007000C2">
        <w:rPr>
          <w:spacing w:val="-4"/>
        </w:rPr>
        <w:t xml:space="preserve">Zamawiającego pod adres: Dom </w:t>
      </w:r>
      <w:r w:rsidR="007000C2" w:rsidRPr="007000C2">
        <w:rPr>
          <w:spacing w:val="-4"/>
        </w:rPr>
        <w:lastRenderedPageBreak/>
        <w:t>Dziennego Pobytu nr 3 przy ul. Grabskiego 6 w Kędzierzynie-Koźlu w godz. 8.00–14.00. Dostarczony towar musi być wniesiony do siedziby Zamawiającego – II piętro.</w:t>
      </w:r>
      <w:r w:rsidR="00DE5C4F">
        <w:rPr>
          <w:spacing w:val="-4"/>
        </w:rPr>
        <w:t xml:space="preserve"> 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520" w:hanging="360"/>
      </w:pPr>
      <w:r>
        <w:t>Wszelkie</w:t>
      </w:r>
      <w:r>
        <w:rPr>
          <w:spacing w:val="-6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zamówieniem</w:t>
      </w:r>
      <w:r>
        <w:rPr>
          <w:spacing w:val="-2"/>
        </w:rPr>
        <w:t xml:space="preserve"> </w:t>
      </w:r>
      <w:r>
        <w:t>koszty</w:t>
      </w:r>
      <w:r>
        <w:rPr>
          <w:spacing w:val="-3"/>
        </w:rPr>
        <w:t xml:space="preserve"> </w:t>
      </w:r>
      <w:r>
        <w:t>(wniesienie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budynku</w:t>
      </w:r>
      <w:r>
        <w:rPr>
          <w:spacing w:val="-3"/>
        </w:rPr>
        <w:t xml:space="preserve"> </w:t>
      </w:r>
      <w:r>
        <w:t>Zamawiającego,</w:t>
      </w:r>
      <w:r>
        <w:rPr>
          <w:spacing w:val="-3"/>
        </w:rPr>
        <w:t xml:space="preserve"> </w:t>
      </w:r>
      <w:r>
        <w:t>dojazd)</w:t>
      </w:r>
      <w:r>
        <w:rPr>
          <w:spacing w:val="-3"/>
        </w:rPr>
        <w:t xml:space="preserve"> </w:t>
      </w:r>
      <w:r>
        <w:t>obciążają</w:t>
      </w:r>
      <w:r>
        <w:rPr>
          <w:spacing w:val="-3"/>
        </w:rPr>
        <w:t xml:space="preserve"> </w:t>
      </w:r>
      <w:r>
        <w:t xml:space="preserve">wyłącznie </w:t>
      </w:r>
      <w:r>
        <w:rPr>
          <w:spacing w:val="-2"/>
        </w:rPr>
        <w:t>Wykonawcę.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</w:tabs>
        <w:ind w:left="819" w:hanging="346"/>
      </w:pPr>
      <w:r>
        <w:t>Wykonawca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własnym</w:t>
      </w:r>
      <w:r>
        <w:rPr>
          <w:spacing w:val="-2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własny</w:t>
      </w:r>
      <w:r>
        <w:rPr>
          <w:spacing w:val="-5"/>
        </w:rPr>
        <w:t xml:space="preserve"> </w:t>
      </w:r>
      <w:r>
        <w:t>koszt</w:t>
      </w:r>
      <w:r>
        <w:rPr>
          <w:spacing w:val="-3"/>
        </w:rPr>
        <w:t xml:space="preserve"> </w:t>
      </w:r>
      <w:r>
        <w:t>zapewni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rPr>
          <w:spacing w:val="-2"/>
        </w:rPr>
        <w:t>Asortymentu.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159" w:hanging="360"/>
      </w:pPr>
      <w:r>
        <w:t>Towar będzie spełniał wymogi i zostanie oznaczony zgodnie z powszechnie obowiązującym prawem oraz będzie posiadał wszelkie wymagane prawem atesty i świadectwa dopuszczające go do obrotu na terytorium Rzeczypospolitej Polskiej oraz odpowiadać wymaganiom ogólnym określonym w rozporządzeniu (WE) nr 1935/2004 Parlamentu Europejskiego i Rady z dnia 27 października 2004 r. w sprawie materiałów i wyrobów przeznaczonych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kontaktu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żywnością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uchylającym</w:t>
      </w:r>
      <w:r>
        <w:rPr>
          <w:spacing w:val="-1"/>
        </w:rPr>
        <w:t xml:space="preserve"> </w:t>
      </w:r>
      <w:r>
        <w:t>dyrektywy</w:t>
      </w:r>
      <w:r>
        <w:rPr>
          <w:spacing w:val="-2"/>
        </w:rPr>
        <w:t xml:space="preserve"> </w:t>
      </w:r>
      <w:r>
        <w:t>80/590/EWG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89/109/EWG</w:t>
      </w:r>
      <w:r>
        <w:rPr>
          <w:spacing w:val="-4"/>
        </w:rPr>
        <w:t xml:space="preserve"> </w:t>
      </w:r>
      <w:r>
        <w:t>(Dz.</w:t>
      </w:r>
      <w:r>
        <w:rPr>
          <w:spacing w:val="-5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L338/4 z 2004 r.).</w:t>
      </w:r>
      <w:r>
        <w:rPr>
          <w:spacing w:val="40"/>
        </w:rPr>
        <w:t xml:space="preserve"> </w:t>
      </w:r>
      <w:r>
        <w:t>W przypadku zmiany regulacji prawnych w trakcie trwania Umowy, Towar będzie spełniał wymagania</w:t>
      </w:r>
    </w:p>
    <w:p w:rsidR="009E32D6" w:rsidRDefault="006B5CE5">
      <w:pPr>
        <w:spacing w:before="1" w:line="267" w:lineRule="exact"/>
        <w:ind w:left="833"/>
      </w:pPr>
      <w:r>
        <w:t>aktualnie</w:t>
      </w:r>
      <w:r>
        <w:rPr>
          <w:spacing w:val="-6"/>
        </w:rPr>
        <w:t xml:space="preserve"> </w:t>
      </w:r>
      <w:r>
        <w:t>obowiązujących</w:t>
      </w:r>
      <w:r>
        <w:rPr>
          <w:spacing w:val="-6"/>
        </w:rPr>
        <w:t xml:space="preserve"> </w:t>
      </w:r>
      <w:r>
        <w:rPr>
          <w:spacing w:val="-2"/>
        </w:rPr>
        <w:t>aktów.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694" w:hanging="360"/>
      </w:pPr>
      <w:r>
        <w:t>Wykonawca</w:t>
      </w:r>
      <w:r>
        <w:rPr>
          <w:spacing w:val="-3"/>
        </w:rPr>
        <w:t xml:space="preserve"> </w:t>
      </w:r>
      <w:r>
        <w:t>udziela</w:t>
      </w:r>
      <w:r>
        <w:rPr>
          <w:spacing w:val="-3"/>
        </w:rPr>
        <w:t xml:space="preserve"> </w:t>
      </w:r>
      <w:r>
        <w:t>Zamawiającemu</w:t>
      </w:r>
      <w:r>
        <w:rPr>
          <w:spacing w:val="-4"/>
        </w:rPr>
        <w:t xml:space="preserve"> </w:t>
      </w:r>
      <w:r>
        <w:t>gwarancji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dostarczony</w:t>
      </w:r>
      <w:r>
        <w:rPr>
          <w:spacing w:val="-3"/>
        </w:rPr>
        <w:t xml:space="preserve"> </w:t>
      </w:r>
      <w:r>
        <w:t>asortyment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wykonane</w:t>
      </w:r>
      <w:r>
        <w:rPr>
          <w:spacing w:val="-3"/>
        </w:rPr>
        <w:t xml:space="preserve"> </w:t>
      </w:r>
      <w:r>
        <w:t>usługi.</w:t>
      </w:r>
      <w:r>
        <w:rPr>
          <w:spacing w:val="-4"/>
        </w:rPr>
        <w:t xml:space="preserve"> </w:t>
      </w:r>
      <w:r>
        <w:t>Gwarancja udzielona jest na okres 2 lat, liczony w dniu następnym po dniu dokonania odbioru przedmiotu Umowy.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</w:tabs>
        <w:ind w:left="819" w:hanging="346"/>
      </w:pPr>
      <w:r>
        <w:t>Za</w:t>
      </w:r>
      <w:r>
        <w:rPr>
          <w:spacing w:val="-7"/>
        </w:rPr>
        <w:t xml:space="preserve"> </w:t>
      </w:r>
      <w:r>
        <w:t>uszkodzenia</w:t>
      </w:r>
      <w:r>
        <w:rPr>
          <w:spacing w:val="-6"/>
        </w:rPr>
        <w:t xml:space="preserve"> </w:t>
      </w:r>
      <w:r>
        <w:t>Obiektu</w:t>
      </w:r>
      <w:r>
        <w:rPr>
          <w:spacing w:val="-7"/>
        </w:rPr>
        <w:t xml:space="preserve"> </w:t>
      </w:r>
      <w:r>
        <w:t>(np.</w:t>
      </w:r>
      <w:r>
        <w:rPr>
          <w:spacing w:val="-4"/>
        </w:rPr>
        <w:t xml:space="preserve"> </w:t>
      </w:r>
      <w:r>
        <w:t>uszkodzenie,</w:t>
      </w:r>
      <w:r>
        <w:rPr>
          <w:spacing w:val="-4"/>
        </w:rPr>
        <w:t xml:space="preserve"> </w:t>
      </w:r>
      <w:r>
        <w:t>zarysowanie</w:t>
      </w:r>
      <w:r>
        <w:rPr>
          <w:spacing w:val="-6"/>
        </w:rPr>
        <w:t xml:space="preserve"> </w:t>
      </w:r>
      <w:r>
        <w:t>ścian,</w:t>
      </w:r>
      <w:r>
        <w:rPr>
          <w:spacing w:val="-4"/>
        </w:rPr>
        <w:t xml:space="preserve"> </w:t>
      </w:r>
      <w:r>
        <w:t>podłóg)</w:t>
      </w:r>
      <w:r>
        <w:rPr>
          <w:spacing w:val="-7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odpowiada</w:t>
      </w:r>
      <w:r>
        <w:rPr>
          <w:spacing w:val="-6"/>
        </w:rPr>
        <w:t xml:space="preserve"> </w:t>
      </w:r>
      <w:r>
        <w:rPr>
          <w:spacing w:val="-2"/>
        </w:rPr>
        <w:t>Wykonawca.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232" w:hanging="360"/>
      </w:pPr>
      <w:r>
        <w:t>Zamawiający</w:t>
      </w:r>
      <w:r>
        <w:rPr>
          <w:spacing w:val="-4"/>
        </w:rPr>
        <w:t xml:space="preserve"> </w:t>
      </w:r>
      <w:r>
        <w:t>zastrzega</w:t>
      </w:r>
      <w:r>
        <w:rPr>
          <w:spacing w:val="-5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odmowy</w:t>
      </w:r>
      <w:r>
        <w:rPr>
          <w:spacing w:val="-2"/>
        </w:rPr>
        <w:t xml:space="preserve"> </w:t>
      </w:r>
      <w:r>
        <w:t>przyjęcia</w:t>
      </w:r>
      <w:r>
        <w:rPr>
          <w:spacing w:val="-2"/>
        </w:rPr>
        <w:t xml:space="preserve"> </w:t>
      </w:r>
      <w:r>
        <w:t>dostawy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dostarczenia</w:t>
      </w:r>
      <w:r>
        <w:rPr>
          <w:spacing w:val="-2"/>
        </w:rPr>
        <w:t xml:space="preserve"> </w:t>
      </w:r>
      <w:r>
        <w:t>innego</w:t>
      </w:r>
      <w:r>
        <w:rPr>
          <w:spacing w:val="-4"/>
        </w:rPr>
        <w:t xml:space="preserve"> </w:t>
      </w:r>
      <w:r>
        <w:t>asortymentu niż zamówiony, dostarczenia ilości artykułów niezgodnych z zamówieniem oraz dostarczenia artykułów w</w:t>
      </w:r>
    </w:p>
    <w:p w:rsidR="009E32D6" w:rsidRDefault="006B5CE5">
      <w:pPr>
        <w:ind w:left="833"/>
      </w:pPr>
      <w:r>
        <w:t>terminach</w:t>
      </w:r>
      <w:r>
        <w:rPr>
          <w:spacing w:val="-7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uzgodnionych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Zamawiającym.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176" w:hanging="360"/>
      </w:pPr>
      <w:r>
        <w:t>Dostarczony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Wykonawcę</w:t>
      </w:r>
      <w:r>
        <w:rPr>
          <w:spacing w:val="-4"/>
        </w:rPr>
        <w:t xml:space="preserve"> </w:t>
      </w:r>
      <w:r>
        <w:t>towar,</w:t>
      </w:r>
      <w:r>
        <w:rPr>
          <w:spacing w:val="-2"/>
        </w:rPr>
        <w:t xml:space="preserve"> </w:t>
      </w:r>
      <w:r>
        <w:t>jeżeli tego</w:t>
      </w:r>
      <w:r>
        <w:rPr>
          <w:spacing w:val="-4"/>
        </w:rPr>
        <w:t xml:space="preserve"> </w:t>
      </w:r>
      <w:r>
        <w:t>wymagają</w:t>
      </w:r>
      <w:r>
        <w:rPr>
          <w:spacing w:val="-2"/>
        </w:rPr>
        <w:t xml:space="preserve"> </w:t>
      </w:r>
      <w:r>
        <w:t>odpowiednie</w:t>
      </w:r>
      <w:r>
        <w:rPr>
          <w:spacing w:val="-5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prawa,</w:t>
      </w:r>
      <w:r>
        <w:rPr>
          <w:spacing w:val="-5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posiadać</w:t>
      </w:r>
      <w:r>
        <w:rPr>
          <w:spacing w:val="-2"/>
        </w:rPr>
        <w:t xml:space="preserve"> </w:t>
      </w:r>
      <w:r>
        <w:t>stosowne certyfikaty lub atesty w zakresie bezpieczeństwa i dopuszczenia do obrotu handlowego, co zobowiązany będzie okazać Zamawiającemu na jego żądanie.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spacing w:before="1"/>
        <w:ind w:right="174" w:hanging="360"/>
      </w:pPr>
      <w:r>
        <w:t>Pracownik Zamawiającego odbierający dostarczone produkty musi mieć czas na sprawdzenie poprawności i zgodności</w:t>
      </w:r>
      <w:r>
        <w:rPr>
          <w:spacing w:val="-3"/>
        </w:rPr>
        <w:t xml:space="preserve"> </w:t>
      </w:r>
      <w:r>
        <w:t>dostawy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wymaganymi</w:t>
      </w:r>
      <w:r>
        <w:rPr>
          <w:spacing w:val="-3"/>
        </w:rPr>
        <w:t xml:space="preserve"> </w:t>
      </w:r>
      <w:r>
        <w:t>parametrami.</w:t>
      </w:r>
      <w:r>
        <w:rPr>
          <w:spacing w:val="-3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odpowiada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niezgodności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całym</w:t>
      </w:r>
      <w:r>
        <w:rPr>
          <w:spacing w:val="-3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 xml:space="preserve">trwania </w:t>
      </w:r>
      <w:r>
        <w:rPr>
          <w:spacing w:val="-2"/>
        </w:rPr>
        <w:t>umowy.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619" w:hanging="360"/>
      </w:pPr>
      <w:r>
        <w:t>W przypadku ujawnienia wad jakościowych lub braków towaru, których nie można było stwierdzić w chwili dostawy,</w:t>
      </w:r>
      <w:r>
        <w:rPr>
          <w:spacing w:val="-1"/>
        </w:rPr>
        <w:t xml:space="preserve"> </w:t>
      </w:r>
      <w:r>
        <w:t>Zamawiający</w:t>
      </w:r>
      <w:r>
        <w:rPr>
          <w:spacing w:val="-1"/>
        </w:rPr>
        <w:t xml:space="preserve"> </w:t>
      </w:r>
      <w:r>
        <w:t>niezwłocznie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wykryciu</w:t>
      </w:r>
      <w:r>
        <w:rPr>
          <w:spacing w:val="-2"/>
        </w:rPr>
        <w:t xml:space="preserve"> </w:t>
      </w:r>
      <w:r>
        <w:t>powiadomi</w:t>
      </w:r>
      <w:r>
        <w:rPr>
          <w:spacing w:val="-4"/>
        </w:rPr>
        <w:t xml:space="preserve"> </w:t>
      </w:r>
      <w:r>
        <w:t>Wykonawcę</w:t>
      </w:r>
      <w:r>
        <w:rPr>
          <w:spacing w:val="-3"/>
        </w:rPr>
        <w:t xml:space="preserve"> </w:t>
      </w:r>
      <w:r>
        <w:t>o tym fakcie</w:t>
      </w:r>
      <w:r>
        <w:rPr>
          <w:spacing w:val="-3"/>
        </w:rPr>
        <w:t xml:space="preserve"> </w:t>
      </w:r>
      <w:r>
        <w:t>w formie</w:t>
      </w:r>
      <w:r>
        <w:rPr>
          <w:spacing w:val="-1"/>
        </w:rPr>
        <w:t xml:space="preserve"> </w:t>
      </w:r>
      <w:r>
        <w:t>pisemnej.</w:t>
      </w:r>
    </w:p>
    <w:p w:rsidR="009E32D6" w:rsidRDefault="006B5CE5">
      <w:pPr>
        <w:ind w:left="833"/>
      </w:pPr>
      <w:r>
        <w:t>Wykonawca</w:t>
      </w:r>
      <w:r>
        <w:rPr>
          <w:spacing w:val="-7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wymiany</w:t>
      </w:r>
      <w:r>
        <w:rPr>
          <w:spacing w:val="-6"/>
        </w:rPr>
        <w:t xml:space="preserve"> </w:t>
      </w:r>
      <w:r>
        <w:t>wadliwych</w:t>
      </w:r>
      <w:r>
        <w:rPr>
          <w:spacing w:val="-7"/>
        </w:rPr>
        <w:t xml:space="preserve"> </w:t>
      </w:r>
      <w:r>
        <w:t>artykułów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wolne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wad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uzupełnienia</w:t>
      </w:r>
      <w:r>
        <w:rPr>
          <w:spacing w:val="-4"/>
        </w:rPr>
        <w:t xml:space="preserve"> </w:t>
      </w:r>
      <w:r>
        <w:t>braków</w:t>
      </w:r>
      <w:r>
        <w:rPr>
          <w:spacing w:val="-6"/>
        </w:rPr>
        <w:t xml:space="preserve"> </w:t>
      </w:r>
      <w:r>
        <w:rPr>
          <w:spacing w:val="-10"/>
        </w:rPr>
        <w:t>w</w:t>
      </w:r>
    </w:p>
    <w:p w:rsidR="009E32D6" w:rsidRDefault="006B5CE5">
      <w:pPr>
        <w:ind w:left="833"/>
      </w:pPr>
      <w:r>
        <w:t>terminie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roboczych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zgłoszenia.</w:t>
      </w:r>
      <w:r>
        <w:rPr>
          <w:spacing w:val="-5"/>
        </w:rPr>
        <w:t xml:space="preserve"> </w:t>
      </w:r>
      <w:r>
        <w:t>Wszelkie</w:t>
      </w:r>
      <w:r>
        <w:rPr>
          <w:spacing w:val="-4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reklamacji</w:t>
      </w:r>
      <w:r>
        <w:rPr>
          <w:spacing w:val="-5"/>
        </w:rPr>
        <w:t xml:space="preserve"> </w:t>
      </w:r>
      <w:r>
        <w:t>ponosi</w:t>
      </w:r>
      <w:r>
        <w:rPr>
          <w:spacing w:val="-3"/>
        </w:rPr>
        <w:t xml:space="preserve"> </w:t>
      </w:r>
      <w:r>
        <w:rPr>
          <w:spacing w:val="-2"/>
        </w:rPr>
        <w:t>Wykonawca.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</w:tabs>
        <w:ind w:left="819" w:hanging="346"/>
      </w:pPr>
      <w:r>
        <w:t>Wykonawca</w:t>
      </w:r>
      <w:r>
        <w:rPr>
          <w:spacing w:val="-7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wymiany</w:t>
      </w:r>
      <w:r>
        <w:rPr>
          <w:spacing w:val="-6"/>
        </w:rPr>
        <w:t xml:space="preserve"> </w:t>
      </w:r>
      <w:r>
        <w:t>towaru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braku</w:t>
      </w:r>
      <w:r>
        <w:rPr>
          <w:spacing w:val="-4"/>
        </w:rPr>
        <w:t xml:space="preserve"> </w:t>
      </w:r>
      <w:r>
        <w:t>zgodności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opisem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270" w:hanging="360"/>
      </w:pPr>
      <w:r>
        <w:t>Zamówienie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zostać</w:t>
      </w:r>
      <w:r>
        <w:rPr>
          <w:spacing w:val="-2"/>
        </w:rPr>
        <w:t xml:space="preserve"> </w:t>
      </w:r>
      <w:r>
        <w:t>udzielone</w:t>
      </w:r>
      <w:r>
        <w:rPr>
          <w:spacing w:val="-4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stosunku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zachodzą</w:t>
      </w:r>
      <w:r>
        <w:rPr>
          <w:spacing w:val="-2"/>
        </w:rPr>
        <w:t xml:space="preserve"> </w:t>
      </w:r>
      <w:r>
        <w:t>przesłanki</w:t>
      </w:r>
      <w:r>
        <w:rPr>
          <w:spacing w:val="-5"/>
        </w:rPr>
        <w:t xml:space="preserve"> </w:t>
      </w:r>
      <w:r>
        <w:t>wykluczenia</w:t>
      </w:r>
      <w:r>
        <w:rPr>
          <w:spacing w:val="-2"/>
        </w:rPr>
        <w:t xml:space="preserve"> </w:t>
      </w:r>
      <w:r>
        <w:t>z postępowania na podstawie art. 7 ust. 1 ustawy z dnia 13 kwietnia 2022 r.</w:t>
      </w:r>
      <w:r>
        <w:rPr>
          <w:spacing w:val="80"/>
        </w:rPr>
        <w:t xml:space="preserve"> </w:t>
      </w:r>
      <w:r>
        <w:t>o szczególnych rozwiązaniach w</w:t>
      </w:r>
    </w:p>
    <w:p w:rsidR="009E32D6" w:rsidRDefault="006B5CE5">
      <w:pPr>
        <w:ind w:left="833" w:right="102"/>
      </w:pPr>
      <w:r>
        <w:t>zakresie</w:t>
      </w:r>
      <w:r>
        <w:rPr>
          <w:spacing w:val="-2"/>
        </w:rPr>
        <w:t xml:space="preserve"> </w:t>
      </w:r>
      <w:r>
        <w:t>przeciwdziałania</w:t>
      </w:r>
      <w:r>
        <w:rPr>
          <w:spacing w:val="-5"/>
        </w:rPr>
        <w:t xml:space="preserve"> </w:t>
      </w:r>
      <w:r>
        <w:t>wspieraniu</w:t>
      </w:r>
      <w:r>
        <w:rPr>
          <w:spacing w:val="-4"/>
        </w:rPr>
        <w:t xml:space="preserve"> </w:t>
      </w:r>
      <w:r>
        <w:t>agresji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Ukrainę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służących</w:t>
      </w:r>
      <w:r>
        <w:rPr>
          <w:spacing w:val="-5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bezpieczeństwa</w:t>
      </w:r>
      <w:r>
        <w:rPr>
          <w:spacing w:val="-5"/>
        </w:rPr>
        <w:t xml:space="preserve"> </w:t>
      </w:r>
      <w:r>
        <w:t>narodowego</w:t>
      </w:r>
      <w:r>
        <w:rPr>
          <w:spacing w:val="-1"/>
        </w:rPr>
        <w:t xml:space="preserve"> </w:t>
      </w:r>
      <w:r>
        <w:t>(Dz. U. poz. 835) .</w:t>
      </w:r>
    </w:p>
    <w:p w:rsidR="009E32D6" w:rsidRDefault="006B5CE5">
      <w:pPr>
        <w:pStyle w:val="Nagwek3"/>
        <w:spacing w:before="255"/>
      </w:pPr>
      <w:r>
        <w:t xml:space="preserve">§ </w:t>
      </w:r>
      <w:r>
        <w:rPr>
          <w:spacing w:val="-5"/>
        </w:rPr>
        <w:t>2.</w:t>
      </w:r>
    </w:p>
    <w:p w:rsidR="009E32D6" w:rsidRDefault="006B5CE5">
      <w:pPr>
        <w:pStyle w:val="Akapitzlist"/>
        <w:numPr>
          <w:ilvl w:val="0"/>
          <w:numId w:val="8"/>
        </w:numPr>
        <w:tabs>
          <w:tab w:val="left" w:pos="320"/>
        </w:tabs>
        <w:spacing w:before="1"/>
        <w:ind w:left="320" w:hanging="207"/>
        <w:rPr>
          <w:sz w:val="21"/>
        </w:rPr>
      </w:pPr>
      <w:r>
        <w:rPr>
          <w:sz w:val="21"/>
        </w:rPr>
        <w:t>Do</w:t>
      </w:r>
      <w:r>
        <w:rPr>
          <w:spacing w:val="-10"/>
          <w:sz w:val="21"/>
        </w:rPr>
        <w:t xml:space="preserve"> </w:t>
      </w:r>
      <w:r>
        <w:rPr>
          <w:sz w:val="21"/>
        </w:rPr>
        <w:t>realizacji</w:t>
      </w:r>
      <w:r>
        <w:rPr>
          <w:spacing w:val="-8"/>
          <w:sz w:val="21"/>
        </w:rPr>
        <w:t xml:space="preserve"> </w:t>
      </w:r>
      <w:r>
        <w:rPr>
          <w:sz w:val="21"/>
        </w:rPr>
        <w:t>oraz</w:t>
      </w:r>
      <w:r>
        <w:rPr>
          <w:spacing w:val="-6"/>
          <w:sz w:val="21"/>
        </w:rPr>
        <w:t xml:space="preserve"> </w:t>
      </w:r>
      <w:r>
        <w:rPr>
          <w:sz w:val="21"/>
        </w:rPr>
        <w:t>rozliczenia</w:t>
      </w:r>
      <w:r>
        <w:rPr>
          <w:spacing w:val="-6"/>
          <w:sz w:val="21"/>
        </w:rPr>
        <w:t xml:space="preserve"> </w:t>
      </w:r>
      <w:r>
        <w:rPr>
          <w:sz w:val="21"/>
        </w:rPr>
        <w:t>niniejszej</w:t>
      </w:r>
      <w:r>
        <w:rPr>
          <w:spacing w:val="-7"/>
          <w:sz w:val="21"/>
        </w:rPr>
        <w:t xml:space="preserve"> </w:t>
      </w:r>
      <w:r>
        <w:rPr>
          <w:sz w:val="21"/>
        </w:rPr>
        <w:t>umowy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kontaktów</w:t>
      </w:r>
      <w:r>
        <w:rPr>
          <w:spacing w:val="-4"/>
          <w:sz w:val="21"/>
        </w:rPr>
        <w:t xml:space="preserve"> </w:t>
      </w:r>
      <w:r>
        <w:rPr>
          <w:sz w:val="21"/>
        </w:rPr>
        <w:t>z</w:t>
      </w:r>
      <w:r>
        <w:rPr>
          <w:spacing w:val="-4"/>
          <w:sz w:val="21"/>
        </w:rPr>
        <w:t xml:space="preserve"> </w:t>
      </w:r>
      <w:r>
        <w:rPr>
          <w:sz w:val="21"/>
        </w:rPr>
        <w:t>Wykonawcą,</w:t>
      </w:r>
      <w:r>
        <w:rPr>
          <w:spacing w:val="-6"/>
          <w:sz w:val="21"/>
        </w:rPr>
        <w:t xml:space="preserve"> </w:t>
      </w:r>
      <w:r>
        <w:rPr>
          <w:sz w:val="21"/>
        </w:rPr>
        <w:t>ze</w:t>
      </w:r>
      <w:r>
        <w:rPr>
          <w:spacing w:val="-6"/>
          <w:sz w:val="21"/>
        </w:rPr>
        <w:t xml:space="preserve"> </w:t>
      </w:r>
      <w:r>
        <w:rPr>
          <w:sz w:val="21"/>
        </w:rPr>
        <w:t>strony</w:t>
      </w:r>
      <w:r>
        <w:rPr>
          <w:spacing w:val="-7"/>
          <w:sz w:val="21"/>
        </w:rPr>
        <w:t xml:space="preserve"> </w:t>
      </w:r>
      <w:r>
        <w:rPr>
          <w:sz w:val="21"/>
        </w:rPr>
        <w:t>Zamawiającego</w:t>
      </w:r>
      <w:r>
        <w:rPr>
          <w:spacing w:val="-5"/>
          <w:sz w:val="21"/>
        </w:rPr>
        <w:t xml:space="preserve"> </w:t>
      </w:r>
      <w:r>
        <w:rPr>
          <w:sz w:val="21"/>
        </w:rPr>
        <w:t>ustanawia</w:t>
      </w:r>
      <w:r>
        <w:rPr>
          <w:spacing w:val="-4"/>
          <w:sz w:val="21"/>
        </w:rPr>
        <w:t xml:space="preserve"> się:</w:t>
      </w:r>
    </w:p>
    <w:p w:rsidR="009E32D6" w:rsidRDefault="006B5CE5">
      <w:pPr>
        <w:ind w:left="113"/>
        <w:rPr>
          <w:sz w:val="23"/>
        </w:rPr>
      </w:pP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Pani</w:t>
      </w:r>
      <w:r>
        <w:rPr>
          <w:spacing w:val="-2"/>
          <w:sz w:val="23"/>
        </w:rPr>
        <w:t xml:space="preserve"> </w:t>
      </w:r>
      <w:r>
        <w:rPr>
          <w:sz w:val="23"/>
        </w:rPr>
        <w:t>Natalia</w:t>
      </w:r>
      <w:r>
        <w:rPr>
          <w:spacing w:val="-2"/>
          <w:sz w:val="23"/>
        </w:rPr>
        <w:t xml:space="preserve"> </w:t>
      </w:r>
      <w:r>
        <w:rPr>
          <w:sz w:val="23"/>
        </w:rPr>
        <w:t>Sławska,</w:t>
      </w:r>
      <w:r>
        <w:rPr>
          <w:spacing w:val="-3"/>
          <w:sz w:val="23"/>
        </w:rPr>
        <w:t xml:space="preserve"> </w:t>
      </w:r>
      <w:r>
        <w:rPr>
          <w:sz w:val="23"/>
        </w:rPr>
        <w:t>tel.</w:t>
      </w:r>
      <w:r>
        <w:rPr>
          <w:spacing w:val="-5"/>
          <w:sz w:val="23"/>
        </w:rPr>
        <w:t xml:space="preserve"> </w:t>
      </w:r>
      <w:r>
        <w:rPr>
          <w:sz w:val="23"/>
        </w:rPr>
        <w:t>77/483-20-63</w:t>
      </w:r>
      <w:r>
        <w:rPr>
          <w:spacing w:val="-5"/>
          <w:sz w:val="23"/>
        </w:rPr>
        <w:t xml:space="preserve"> </w:t>
      </w:r>
      <w:r>
        <w:rPr>
          <w:sz w:val="23"/>
        </w:rPr>
        <w:t>wew.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213.</w:t>
      </w:r>
    </w:p>
    <w:p w:rsidR="009E32D6" w:rsidRDefault="006B5CE5">
      <w:pPr>
        <w:spacing w:before="3"/>
        <w:ind w:left="3714"/>
        <w:rPr>
          <w:b/>
          <w:sz w:val="24"/>
        </w:rPr>
      </w:pPr>
      <w:r>
        <w:rPr>
          <w:b/>
          <w:sz w:val="24"/>
          <w:u w:val="single"/>
        </w:rPr>
        <w:t>(poniższe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wypełnia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Wykonawca)</w:t>
      </w:r>
    </w:p>
    <w:p w:rsidR="009E32D6" w:rsidRDefault="006B5CE5">
      <w:pPr>
        <w:pStyle w:val="Nagwek3"/>
        <w:numPr>
          <w:ilvl w:val="0"/>
          <w:numId w:val="8"/>
        </w:numPr>
        <w:tabs>
          <w:tab w:val="left" w:pos="322"/>
          <w:tab w:val="left" w:pos="353"/>
          <w:tab w:val="left" w:pos="2757"/>
        </w:tabs>
        <w:spacing w:before="254"/>
        <w:ind w:left="353" w:right="1410" w:hanging="240"/>
      </w:pPr>
      <w:r>
        <w:t>Wykonawca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kontaktów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Zamawiającym</w:t>
      </w:r>
      <w:r>
        <w:rPr>
          <w:spacing w:val="-5"/>
        </w:rPr>
        <w:t xml:space="preserve"> </w:t>
      </w:r>
      <w:r>
        <w:t>ustanawia:</w:t>
      </w:r>
      <w:r>
        <w:rPr>
          <w:spacing w:val="-4"/>
        </w:rPr>
        <w:t xml:space="preserve"> </w:t>
      </w:r>
      <w:r>
        <w:t>……………….....…...........……....–</w:t>
      </w:r>
      <w:r>
        <w:rPr>
          <w:spacing w:val="-5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……………...........…… adres e-mail (czytelnie)</w:t>
      </w:r>
      <w:r>
        <w:tab/>
        <w:t>nr faksu ......................................................................</w:t>
      </w:r>
    </w:p>
    <w:p w:rsidR="009E32D6" w:rsidRDefault="006B5CE5">
      <w:pPr>
        <w:spacing w:before="256"/>
        <w:ind w:left="5454"/>
        <w:rPr>
          <w:b/>
          <w:sz w:val="21"/>
        </w:rPr>
      </w:pPr>
      <w:r>
        <w:rPr>
          <w:b/>
          <w:sz w:val="21"/>
        </w:rPr>
        <w:t xml:space="preserve">§ </w:t>
      </w:r>
      <w:r>
        <w:rPr>
          <w:b/>
          <w:spacing w:val="-5"/>
          <w:sz w:val="21"/>
        </w:rPr>
        <w:t>3.</w:t>
      </w:r>
    </w:p>
    <w:p w:rsidR="009E32D6" w:rsidRDefault="006B5CE5">
      <w:pPr>
        <w:pStyle w:val="Akapitzlist"/>
        <w:numPr>
          <w:ilvl w:val="0"/>
          <w:numId w:val="7"/>
        </w:numPr>
        <w:tabs>
          <w:tab w:val="left" w:pos="320"/>
        </w:tabs>
        <w:ind w:left="320" w:hanging="207"/>
        <w:rPr>
          <w:sz w:val="21"/>
        </w:rPr>
      </w:pPr>
      <w:r>
        <w:rPr>
          <w:sz w:val="21"/>
        </w:rPr>
        <w:t>W</w:t>
      </w:r>
      <w:r>
        <w:rPr>
          <w:spacing w:val="-7"/>
          <w:sz w:val="21"/>
        </w:rPr>
        <w:t xml:space="preserve"> </w:t>
      </w:r>
      <w:r>
        <w:rPr>
          <w:sz w:val="21"/>
        </w:rPr>
        <w:t>przypadku,</w:t>
      </w:r>
      <w:r>
        <w:rPr>
          <w:spacing w:val="-6"/>
          <w:sz w:val="21"/>
        </w:rPr>
        <w:t xml:space="preserve"> </w:t>
      </w:r>
      <w:r>
        <w:rPr>
          <w:sz w:val="21"/>
        </w:rPr>
        <w:t>gdy</w:t>
      </w:r>
      <w:r>
        <w:rPr>
          <w:spacing w:val="-9"/>
          <w:sz w:val="21"/>
        </w:rPr>
        <w:t xml:space="preserve"> </w:t>
      </w:r>
      <w:r>
        <w:rPr>
          <w:sz w:val="21"/>
        </w:rPr>
        <w:t>Wykonawca</w:t>
      </w:r>
      <w:r>
        <w:rPr>
          <w:spacing w:val="-6"/>
          <w:sz w:val="21"/>
        </w:rPr>
        <w:t xml:space="preserve"> </w:t>
      </w:r>
      <w:r>
        <w:rPr>
          <w:sz w:val="21"/>
        </w:rPr>
        <w:t>będzie</w:t>
      </w:r>
      <w:r>
        <w:rPr>
          <w:spacing w:val="-8"/>
          <w:sz w:val="21"/>
        </w:rPr>
        <w:t xml:space="preserve"> </w:t>
      </w:r>
      <w:r>
        <w:rPr>
          <w:sz w:val="21"/>
        </w:rPr>
        <w:t>realizował</w:t>
      </w:r>
      <w:r>
        <w:rPr>
          <w:spacing w:val="-8"/>
          <w:sz w:val="21"/>
        </w:rPr>
        <w:t xml:space="preserve"> </w:t>
      </w:r>
      <w:r>
        <w:rPr>
          <w:sz w:val="21"/>
        </w:rPr>
        <w:t>dostawy</w:t>
      </w:r>
      <w:r>
        <w:rPr>
          <w:spacing w:val="-6"/>
          <w:sz w:val="21"/>
        </w:rPr>
        <w:t xml:space="preserve"> </w:t>
      </w:r>
      <w:r>
        <w:rPr>
          <w:sz w:val="21"/>
        </w:rPr>
        <w:t>objęte</w:t>
      </w:r>
      <w:r>
        <w:rPr>
          <w:spacing w:val="-3"/>
          <w:sz w:val="21"/>
        </w:rPr>
        <w:t xml:space="preserve"> </w:t>
      </w:r>
      <w:r>
        <w:rPr>
          <w:sz w:val="21"/>
        </w:rPr>
        <w:t>niniejszą</w:t>
      </w:r>
      <w:r>
        <w:rPr>
          <w:spacing w:val="-6"/>
          <w:sz w:val="21"/>
        </w:rPr>
        <w:t xml:space="preserve"> </w:t>
      </w:r>
      <w:r>
        <w:rPr>
          <w:sz w:val="21"/>
        </w:rPr>
        <w:t>umową</w:t>
      </w:r>
      <w:r>
        <w:rPr>
          <w:spacing w:val="-9"/>
          <w:sz w:val="21"/>
        </w:rPr>
        <w:t xml:space="preserve"> </w:t>
      </w:r>
      <w:r>
        <w:rPr>
          <w:sz w:val="21"/>
        </w:rPr>
        <w:t>bez</w:t>
      </w:r>
      <w:r>
        <w:rPr>
          <w:spacing w:val="-6"/>
          <w:sz w:val="21"/>
        </w:rPr>
        <w:t xml:space="preserve"> </w:t>
      </w:r>
      <w:r>
        <w:rPr>
          <w:sz w:val="21"/>
        </w:rPr>
        <w:t>należytej</w:t>
      </w:r>
      <w:r>
        <w:rPr>
          <w:spacing w:val="-6"/>
          <w:sz w:val="21"/>
        </w:rPr>
        <w:t xml:space="preserve"> </w:t>
      </w:r>
      <w:r>
        <w:rPr>
          <w:sz w:val="21"/>
        </w:rPr>
        <w:t>staranności,</w:t>
      </w:r>
      <w:r>
        <w:rPr>
          <w:spacing w:val="-6"/>
          <w:sz w:val="21"/>
        </w:rPr>
        <w:t xml:space="preserve"> </w:t>
      </w:r>
      <w:r>
        <w:rPr>
          <w:sz w:val="21"/>
        </w:rPr>
        <w:t>niezgodnie</w:t>
      </w:r>
      <w:r>
        <w:rPr>
          <w:spacing w:val="-7"/>
          <w:sz w:val="21"/>
        </w:rPr>
        <w:t xml:space="preserve"> </w:t>
      </w:r>
      <w:r>
        <w:rPr>
          <w:spacing w:val="-10"/>
          <w:sz w:val="21"/>
        </w:rPr>
        <w:t>z</w:t>
      </w:r>
    </w:p>
    <w:p w:rsidR="009E32D6" w:rsidRDefault="009E32D6">
      <w:pPr>
        <w:rPr>
          <w:sz w:val="21"/>
        </w:rPr>
        <w:sectPr w:rsidR="009E32D6">
          <w:headerReference w:type="default" r:id="rId7"/>
          <w:footerReference w:type="default" r:id="rId8"/>
          <w:pgSz w:w="11910" w:h="16840"/>
          <w:pgMar w:top="2420" w:right="340" w:bottom="1960" w:left="340" w:header="859" w:footer="1760" w:gutter="0"/>
          <w:cols w:space="708"/>
        </w:sectPr>
      </w:pPr>
    </w:p>
    <w:p w:rsidR="009E32D6" w:rsidRDefault="006B5CE5">
      <w:pPr>
        <w:pStyle w:val="Tekstpodstawowy"/>
        <w:spacing w:before="208" w:line="255" w:lineRule="exact"/>
      </w:pPr>
      <w:r>
        <w:lastRenderedPageBreak/>
        <w:t>obowiązującymi</w:t>
      </w:r>
      <w:r>
        <w:rPr>
          <w:spacing w:val="-10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niezgodnie</w:t>
      </w:r>
      <w:r>
        <w:rPr>
          <w:spacing w:val="-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postanowieniami</w:t>
      </w:r>
      <w:r>
        <w:rPr>
          <w:spacing w:val="-7"/>
        </w:rPr>
        <w:t xml:space="preserve"> </w:t>
      </w:r>
      <w:r>
        <w:t>niniejszej</w:t>
      </w:r>
      <w:r>
        <w:rPr>
          <w:spacing w:val="-9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rPr>
          <w:spacing w:val="-2"/>
        </w:rPr>
        <w:t>prawo:</w:t>
      </w:r>
    </w:p>
    <w:p w:rsidR="009E32D6" w:rsidRDefault="006B5CE5">
      <w:pPr>
        <w:pStyle w:val="Akapitzlist"/>
        <w:numPr>
          <w:ilvl w:val="1"/>
          <w:numId w:val="7"/>
        </w:numPr>
        <w:tabs>
          <w:tab w:val="left" w:pos="324"/>
        </w:tabs>
        <w:spacing w:line="255" w:lineRule="exact"/>
        <w:ind w:left="324" w:hanging="211"/>
        <w:rPr>
          <w:sz w:val="21"/>
        </w:rPr>
      </w:pPr>
      <w:r>
        <w:rPr>
          <w:sz w:val="21"/>
        </w:rPr>
        <w:t>nakazać</w:t>
      </w:r>
      <w:r>
        <w:rPr>
          <w:spacing w:val="-10"/>
          <w:sz w:val="21"/>
        </w:rPr>
        <w:t xml:space="preserve"> </w:t>
      </w:r>
      <w:r>
        <w:rPr>
          <w:sz w:val="21"/>
        </w:rPr>
        <w:t>Wykonawcy</w:t>
      </w:r>
      <w:r>
        <w:rPr>
          <w:spacing w:val="-11"/>
          <w:sz w:val="21"/>
        </w:rPr>
        <w:t xml:space="preserve"> </w:t>
      </w:r>
      <w:r>
        <w:rPr>
          <w:sz w:val="21"/>
        </w:rPr>
        <w:t>zaprzestanie</w:t>
      </w:r>
      <w:r>
        <w:rPr>
          <w:spacing w:val="-11"/>
          <w:sz w:val="21"/>
        </w:rPr>
        <w:t xml:space="preserve"> </w:t>
      </w:r>
      <w:r>
        <w:rPr>
          <w:sz w:val="21"/>
        </w:rPr>
        <w:t>wykonywania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dostaw,</w:t>
      </w:r>
    </w:p>
    <w:p w:rsidR="009E32D6" w:rsidRDefault="006B5CE5">
      <w:pPr>
        <w:pStyle w:val="Akapitzlist"/>
        <w:numPr>
          <w:ilvl w:val="1"/>
          <w:numId w:val="7"/>
        </w:numPr>
        <w:tabs>
          <w:tab w:val="left" w:pos="334"/>
        </w:tabs>
        <w:ind w:left="334" w:hanging="221"/>
        <w:rPr>
          <w:sz w:val="21"/>
        </w:rPr>
      </w:pPr>
      <w:r>
        <w:rPr>
          <w:sz w:val="21"/>
        </w:rPr>
        <w:t>odstąpić</w:t>
      </w:r>
      <w:r>
        <w:rPr>
          <w:spacing w:val="-4"/>
          <w:sz w:val="21"/>
        </w:rPr>
        <w:t xml:space="preserve"> </w:t>
      </w:r>
      <w:r>
        <w:rPr>
          <w:sz w:val="21"/>
        </w:rPr>
        <w:t>od</w:t>
      </w:r>
      <w:r>
        <w:rPr>
          <w:spacing w:val="-3"/>
          <w:sz w:val="21"/>
        </w:rPr>
        <w:t xml:space="preserve"> </w:t>
      </w:r>
      <w:r>
        <w:rPr>
          <w:sz w:val="21"/>
        </w:rPr>
        <w:t>umowy</w:t>
      </w:r>
      <w:r>
        <w:rPr>
          <w:spacing w:val="-5"/>
          <w:sz w:val="21"/>
        </w:rPr>
        <w:t xml:space="preserve"> </w:t>
      </w:r>
      <w:r>
        <w:rPr>
          <w:sz w:val="21"/>
        </w:rPr>
        <w:t>w</w:t>
      </w:r>
      <w:r>
        <w:rPr>
          <w:spacing w:val="-2"/>
          <w:sz w:val="21"/>
        </w:rPr>
        <w:t xml:space="preserve"> </w:t>
      </w:r>
      <w:r>
        <w:rPr>
          <w:sz w:val="21"/>
        </w:rPr>
        <w:t>całości</w:t>
      </w:r>
      <w:r>
        <w:rPr>
          <w:spacing w:val="-4"/>
          <w:sz w:val="21"/>
        </w:rPr>
        <w:t xml:space="preserve"> </w:t>
      </w:r>
      <w:r>
        <w:rPr>
          <w:sz w:val="21"/>
        </w:rPr>
        <w:t>lub</w:t>
      </w:r>
      <w:r>
        <w:rPr>
          <w:spacing w:val="-3"/>
          <w:sz w:val="21"/>
        </w:rPr>
        <w:t xml:space="preserve"> </w:t>
      </w:r>
      <w:r>
        <w:rPr>
          <w:sz w:val="21"/>
        </w:rPr>
        <w:t>w</w:t>
      </w:r>
      <w:r>
        <w:rPr>
          <w:spacing w:val="-2"/>
          <w:sz w:val="21"/>
        </w:rPr>
        <w:t xml:space="preserve"> </w:t>
      </w:r>
      <w:r>
        <w:rPr>
          <w:sz w:val="21"/>
        </w:rPr>
        <w:t>części</w:t>
      </w:r>
      <w:r>
        <w:rPr>
          <w:spacing w:val="-5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winy</w:t>
      </w:r>
      <w:r>
        <w:rPr>
          <w:spacing w:val="-2"/>
          <w:sz w:val="21"/>
        </w:rPr>
        <w:t xml:space="preserve"> Wykonawcy,</w:t>
      </w:r>
    </w:p>
    <w:p w:rsidR="009E32D6" w:rsidRDefault="006B5CE5">
      <w:pPr>
        <w:pStyle w:val="Akapitzlist"/>
        <w:numPr>
          <w:ilvl w:val="1"/>
          <w:numId w:val="7"/>
        </w:numPr>
        <w:tabs>
          <w:tab w:val="left" w:pos="312"/>
        </w:tabs>
        <w:spacing w:before="1"/>
        <w:ind w:left="312" w:hanging="199"/>
        <w:rPr>
          <w:sz w:val="21"/>
        </w:rPr>
      </w:pPr>
      <w:r>
        <w:rPr>
          <w:sz w:val="21"/>
        </w:rPr>
        <w:t>powierzyć</w:t>
      </w:r>
      <w:r>
        <w:rPr>
          <w:spacing w:val="-9"/>
          <w:sz w:val="21"/>
        </w:rPr>
        <w:t xml:space="preserve"> </w:t>
      </w:r>
      <w:r>
        <w:rPr>
          <w:sz w:val="21"/>
        </w:rPr>
        <w:t>poprawienie</w:t>
      </w:r>
      <w:r>
        <w:rPr>
          <w:spacing w:val="-6"/>
          <w:sz w:val="21"/>
        </w:rPr>
        <w:t xml:space="preserve"> </w:t>
      </w:r>
      <w:r>
        <w:rPr>
          <w:sz w:val="21"/>
        </w:rPr>
        <w:t>lub</w:t>
      </w:r>
      <w:r>
        <w:rPr>
          <w:spacing w:val="-6"/>
          <w:sz w:val="21"/>
        </w:rPr>
        <w:t xml:space="preserve"> </w:t>
      </w:r>
      <w:r>
        <w:rPr>
          <w:sz w:val="21"/>
        </w:rPr>
        <w:t>wykonanie</w:t>
      </w:r>
      <w:r>
        <w:rPr>
          <w:spacing w:val="-6"/>
          <w:sz w:val="21"/>
        </w:rPr>
        <w:t xml:space="preserve"> </w:t>
      </w:r>
      <w:r>
        <w:rPr>
          <w:sz w:val="21"/>
        </w:rPr>
        <w:t>dostaw</w:t>
      </w:r>
      <w:r>
        <w:rPr>
          <w:spacing w:val="-6"/>
          <w:sz w:val="21"/>
        </w:rPr>
        <w:t xml:space="preserve"> </w:t>
      </w:r>
      <w:r>
        <w:rPr>
          <w:sz w:val="21"/>
        </w:rPr>
        <w:t>objętych</w:t>
      </w:r>
      <w:r>
        <w:rPr>
          <w:spacing w:val="-6"/>
          <w:sz w:val="21"/>
        </w:rPr>
        <w:t xml:space="preserve"> </w:t>
      </w:r>
      <w:r>
        <w:rPr>
          <w:sz w:val="21"/>
        </w:rPr>
        <w:t>umową</w:t>
      </w:r>
      <w:r>
        <w:rPr>
          <w:spacing w:val="-6"/>
          <w:sz w:val="21"/>
        </w:rPr>
        <w:t xml:space="preserve"> </w:t>
      </w:r>
      <w:r>
        <w:rPr>
          <w:sz w:val="21"/>
        </w:rPr>
        <w:t>innym</w:t>
      </w:r>
      <w:r>
        <w:rPr>
          <w:spacing w:val="-9"/>
          <w:sz w:val="21"/>
        </w:rPr>
        <w:t xml:space="preserve"> </w:t>
      </w:r>
      <w:r>
        <w:rPr>
          <w:sz w:val="21"/>
        </w:rPr>
        <w:t>podmiotom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z w:val="21"/>
        </w:rPr>
        <w:t>koszt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Wykonawcy.</w:t>
      </w:r>
    </w:p>
    <w:p w:rsidR="009E32D6" w:rsidRDefault="006B5CE5">
      <w:pPr>
        <w:pStyle w:val="Akapitzlist"/>
        <w:numPr>
          <w:ilvl w:val="1"/>
          <w:numId w:val="7"/>
        </w:numPr>
        <w:tabs>
          <w:tab w:val="left" w:pos="334"/>
        </w:tabs>
        <w:ind w:left="334" w:hanging="221"/>
        <w:rPr>
          <w:sz w:val="21"/>
        </w:rPr>
      </w:pPr>
      <w:r>
        <w:rPr>
          <w:sz w:val="21"/>
        </w:rPr>
        <w:t>potrącić</w:t>
      </w:r>
      <w:r>
        <w:rPr>
          <w:spacing w:val="-9"/>
          <w:sz w:val="21"/>
        </w:rPr>
        <w:t xml:space="preserve"> </w:t>
      </w:r>
      <w:r>
        <w:rPr>
          <w:sz w:val="21"/>
        </w:rPr>
        <w:t>z</w:t>
      </w:r>
      <w:r>
        <w:rPr>
          <w:spacing w:val="-6"/>
          <w:sz w:val="21"/>
        </w:rPr>
        <w:t xml:space="preserve"> </w:t>
      </w:r>
      <w:r>
        <w:rPr>
          <w:sz w:val="21"/>
        </w:rPr>
        <w:t>wynagrodzenia</w:t>
      </w:r>
      <w:r>
        <w:rPr>
          <w:spacing w:val="-8"/>
          <w:sz w:val="21"/>
        </w:rPr>
        <w:t xml:space="preserve"> </w:t>
      </w:r>
      <w:r>
        <w:rPr>
          <w:sz w:val="21"/>
        </w:rPr>
        <w:t>Wykonawcy</w:t>
      </w:r>
      <w:r>
        <w:rPr>
          <w:spacing w:val="-5"/>
          <w:sz w:val="21"/>
        </w:rPr>
        <w:t xml:space="preserve"> </w:t>
      </w:r>
      <w:r>
        <w:rPr>
          <w:sz w:val="21"/>
        </w:rPr>
        <w:t>należności</w:t>
      </w:r>
      <w:r>
        <w:rPr>
          <w:spacing w:val="-6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tytułu</w:t>
      </w:r>
      <w:r>
        <w:rPr>
          <w:spacing w:val="-6"/>
          <w:sz w:val="21"/>
        </w:rPr>
        <w:t xml:space="preserve"> </w:t>
      </w:r>
      <w:r>
        <w:rPr>
          <w:sz w:val="21"/>
        </w:rPr>
        <w:t>kar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umownych.</w:t>
      </w:r>
    </w:p>
    <w:p w:rsidR="009E32D6" w:rsidRDefault="006B5CE5">
      <w:pPr>
        <w:pStyle w:val="Akapitzlist"/>
        <w:numPr>
          <w:ilvl w:val="1"/>
          <w:numId w:val="7"/>
        </w:numPr>
        <w:tabs>
          <w:tab w:val="left" w:pos="351"/>
        </w:tabs>
        <w:spacing w:before="1"/>
        <w:ind w:left="113" w:right="112" w:firstLine="0"/>
        <w:jc w:val="both"/>
        <w:rPr>
          <w:sz w:val="21"/>
        </w:rPr>
      </w:pPr>
      <w:r>
        <w:rPr>
          <w:sz w:val="21"/>
        </w:rPr>
        <w:t>Zamawiający może odstąpić od umowy w terminie 30 dni od jej zawarcia. W szczególności Zamawiający może odstąpić od umowy w wypadkach, w których Wykonawca nie przystąpi do realizacji umowy, będzie ją wykonywał w sposób nieprawidłowy. Oświadczenie o odstąpieniu od umowy może zostać złożone w terminie 30 dni od stwierdzenia przez Zamawiającego okoliczności, o jakich mowa w zdaniu poprzednim.</w:t>
      </w:r>
    </w:p>
    <w:p w:rsidR="009E32D6" w:rsidRDefault="006B5CE5">
      <w:pPr>
        <w:pStyle w:val="Akapitzlist"/>
        <w:numPr>
          <w:ilvl w:val="0"/>
          <w:numId w:val="7"/>
        </w:numPr>
        <w:tabs>
          <w:tab w:val="left" w:pos="320"/>
        </w:tabs>
        <w:spacing w:before="256"/>
        <w:ind w:left="320" w:hanging="207"/>
        <w:jc w:val="both"/>
        <w:rPr>
          <w:sz w:val="21"/>
        </w:rPr>
      </w:pPr>
      <w:r>
        <w:rPr>
          <w:sz w:val="21"/>
        </w:rPr>
        <w:t>Wykonawca</w:t>
      </w:r>
      <w:r>
        <w:rPr>
          <w:spacing w:val="-10"/>
          <w:sz w:val="21"/>
        </w:rPr>
        <w:t xml:space="preserve"> </w:t>
      </w:r>
      <w:r>
        <w:rPr>
          <w:sz w:val="21"/>
        </w:rPr>
        <w:t>przedmiot</w:t>
      </w:r>
      <w:r>
        <w:rPr>
          <w:spacing w:val="-7"/>
          <w:sz w:val="21"/>
        </w:rPr>
        <w:t xml:space="preserve"> </w:t>
      </w:r>
      <w:r>
        <w:rPr>
          <w:sz w:val="21"/>
        </w:rPr>
        <w:t>zamówienia</w:t>
      </w:r>
      <w:r>
        <w:rPr>
          <w:spacing w:val="-6"/>
          <w:sz w:val="21"/>
        </w:rPr>
        <w:t xml:space="preserve"> </w:t>
      </w:r>
      <w:r>
        <w:rPr>
          <w:sz w:val="21"/>
        </w:rPr>
        <w:t>będzie</w:t>
      </w:r>
      <w:r>
        <w:rPr>
          <w:spacing w:val="-9"/>
          <w:sz w:val="21"/>
        </w:rPr>
        <w:t xml:space="preserve"> </w:t>
      </w:r>
      <w:r>
        <w:rPr>
          <w:sz w:val="21"/>
        </w:rPr>
        <w:t>realizował</w:t>
      </w:r>
      <w:r>
        <w:rPr>
          <w:spacing w:val="-8"/>
          <w:sz w:val="21"/>
        </w:rPr>
        <w:t xml:space="preserve"> </w:t>
      </w:r>
      <w:r>
        <w:rPr>
          <w:sz w:val="21"/>
        </w:rPr>
        <w:t>bez</w:t>
      </w:r>
      <w:r>
        <w:rPr>
          <w:spacing w:val="-6"/>
          <w:sz w:val="21"/>
        </w:rPr>
        <w:t xml:space="preserve"> </w:t>
      </w:r>
      <w:r>
        <w:rPr>
          <w:sz w:val="21"/>
        </w:rPr>
        <w:t>powierzania</w:t>
      </w:r>
      <w:r>
        <w:rPr>
          <w:spacing w:val="-9"/>
          <w:sz w:val="21"/>
        </w:rPr>
        <w:t xml:space="preserve"> </w:t>
      </w:r>
      <w:r>
        <w:rPr>
          <w:sz w:val="21"/>
        </w:rPr>
        <w:t>wykonania</w:t>
      </w:r>
      <w:r>
        <w:rPr>
          <w:spacing w:val="-9"/>
          <w:sz w:val="21"/>
        </w:rPr>
        <w:t xml:space="preserve"> </w:t>
      </w:r>
      <w:r>
        <w:rPr>
          <w:sz w:val="21"/>
        </w:rPr>
        <w:t>osobom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trzecim.</w:t>
      </w:r>
    </w:p>
    <w:p w:rsidR="009E32D6" w:rsidRDefault="006B5CE5">
      <w:pPr>
        <w:pStyle w:val="Nagwek3"/>
        <w:spacing w:before="255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4.</w:t>
      </w:r>
    </w:p>
    <w:p w:rsidR="009E32D6" w:rsidRDefault="006B5CE5">
      <w:pPr>
        <w:pStyle w:val="Akapitzlist"/>
        <w:numPr>
          <w:ilvl w:val="0"/>
          <w:numId w:val="6"/>
        </w:numPr>
        <w:tabs>
          <w:tab w:val="left" w:pos="331"/>
          <w:tab w:val="left" w:leader="dot" w:pos="10978"/>
        </w:tabs>
        <w:ind w:right="110" w:firstLine="0"/>
        <w:rPr>
          <w:sz w:val="21"/>
        </w:rPr>
      </w:pPr>
      <w:r>
        <w:rPr>
          <w:sz w:val="21"/>
        </w:rPr>
        <w:t>Wynagrodzenie Wykonawcy za wykonanie przedmiotu zamówienia określonego w § 1 ustala się, w oparciu o złożoną ofertę,</w:t>
      </w:r>
      <w:r>
        <w:rPr>
          <w:spacing w:val="40"/>
          <w:sz w:val="21"/>
        </w:rPr>
        <w:t xml:space="preserve"> </w:t>
      </w:r>
      <w:r>
        <w:rPr>
          <w:sz w:val="21"/>
        </w:rPr>
        <w:t>w</w:t>
      </w:r>
      <w:r>
        <w:rPr>
          <w:spacing w:val="40"/>
          <w:sz w:val="21"/>
        </w:rPr>
        <w:t xml:space="preserve"> </w:t>
      </w:r>
      <w:r>
        <w:rPr>
          <w:sz w:val="21"/>
        </w:rPr>
        <w:t>formie</w:t>
      </w:r>
      <w:r>
        <w:rPr>
          <w:spacing w:val="40"/>
          <w:sz w:val="21"/>
        </w:rPr>
        <w:t xml:space="preserve"> </w:t>
      </w:r>
      <w:r>
        <w:rPr>
          <w:sz w:val="21"/>
        </w:rPr>
        <w:t>wynagrodzenia</w:t>
      </w:r>
      <w:r>
        <w:rPr>
          <w:spacing w:val="40"/>
          <w:sz w:val="21"/>
        </w:rPr>
        <w:t xml:space="preserve"> </w:t>
      </w:r>
      <w:r>
        <w:rPr>
          <w:sz w:val="21"/>
        </w:rPr>
        <w:t>brutto</w:t>
      </w:r>
      <w:r>
        <w:rPr>
          <w:spacing w:val="40"/>
          <w:sz w:val="21"/>
        </w:rPr>
        <w:t xml:space="preserve"> </w:t>
      </w:r>
      <w:r>
        <w:rPr>
          <w:sz w:val="21"/>
        </w:rPr>
        <w:t>(wraz</w:t>
      </w:r>
      <w:r>
        <w:rPr>
          <w:spacing w:val="40"/>
          <w:sz w:val="21"/>
        </w:rPr>
        <w:t xml:space="preserve"> </w:t>
      </w:r>
      <w:r>
        <w:rPr>
          <w:sz w:val="21"/>
        </w:rPr>
        <w:t>z należnym</w:t>
      </w:r>
      <w:r>
        <w:rPr>
          <w:spacing w:val="40"/>
          <w:sz w:val="21"/>
        </w:rPr>
        <w:t xml:space="preserve"> </w:t>
      </w:r>
      <w:r>
        <w:rPr>
          <w:sz w:val="21"/>
        </w:rPr>
        <w:t>podatkiem</w:t>
      </w:r>
      <w:r>
        <w:rPr>
          <w:spacing w:val="40"/>
          <w:sz w:val="21"/>
        </w:rPr>
        <w:t xml:space="preserve"> </w:t>
      </w:r>
      <w:r>
        <w:rPr>
          <w:sz w:val="21"/>
        </w:rPr>
        <w:t>od</w:t>
      </w:r>
      <w:r>
        <w:rPr>
          <w:spacing w:val="40"/>
          <w:sz w:val="21"/>
        </w:rPr>
        <w:t xml:space="preserve"> </w:t>
      </w:r>
      <w:r>
        <w:rPr>
          <w:sz w:val="21"/>
        </w:rPr>
        <w:t>towarów</w:t>
      </w:r>
      <w:r>
        <w:rPr>
          <w:spacing w:val="40"/>
          <w:sz w:val="21"/>
        </w:rPr>
        <w:t xml:space="preserve"> </w:t>
      </w:r>
      <w:r>
        <w:rPr>
          <w:sz w:val="21"/>
        </w:rPr>
        <w:t>i</w:t>
      </w:r>
      <w:r>
        <w:rPr>
          <w:spacing w:val="40"/>
          <w:sz w:val="21"/>
        </w:rPr>
        <w:t xml:space="preserve"> </w:t>
      </w:r>
      <w:r>
        <w:rPr>
          <w:sz w:val="21"/>
        </w:rPr>
        <w:t>usług VAT)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pacing w:val="40"/>
          <w:sz w:val="21"/>
        </w:rPr>
        <w:t xml:space="preserve"> </w:t>
      </w:r>
      <w:r>
        <w:rPr>
          <w:sz w:val="21"/>
        </w:rPr>
        <w:t>kwotę</w:t>
      </w:r>
      <w:r>
        <w:rPr>
          <w:spacing w:val="40"/>
          <w:sz w:val="21"/>
        </w:rPr>
        <w:t xml:space="preserve"> </w:t>
      </w:r>
      <w:r>
        <w:rPr>
          <w:sz w:val="21"/>
        </w:rPr>
        <w:t>*</w:t>
      </w:r>
      <w:r>
        <w:rPr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rFonts w:ascii="Times New Roman" w:hAnsi="Times New Roman"/>
          <w:sz w:val="21"/>
        </w:rPr>
        <w:tab/>
      </w:r>
      <w:r>
        <w:rPr>
          <w:spacing w:val="-6"/>
          <w:sz w:val="21"/>
        </w:rPr>
        <w:t>zł</w:t>
      </w:r>
    </w:p>
    <w:p w:rsidR="009E32D6" w:rsidRDefault="006B5CE5">
      <w:pPr>
        <w:pStyle w:val="Tekstpodstawowy"/>
        <w:tabs>
          <w:tab w:val="left" w:leader="dot" w:pos="5440"/>
        </w:tabs>
        <w:spacing w:before="1" w:line="255" w:lineRule="exact"/>
      </w:pPr>
      <w:r>
        <w:rPr>
          <w:spacing w:val="-2"/>
        </w:rPr>
        <w:t>(słownie</w:t>
      </w:r>
      <w:r>
        <w:rPr>
          <w:rFonts w:ascii="Times New Roman" w:hAnsi="Times New Roman"/>
        </w:rPr>
        <w:tab/>
      </w:r>
      <w:r>
        <w:rPr>
          <w:spacing w:val="-2"/>
        </w:rPr>
        <w:t>/100)/</w:t>
      </w:r>
    </w:p>
    <w:p w:rsidR="009E32D6" w:rsidRDefault="006B5CE5">
      <w:pPr>
        <w:pStyle w:val="Akapitzlist"/>
        <w:numPr>
          <w:ilvl w:val="0"/>
          <w:numId w:val="6"/>
        </w:numPr>
        <w:tabs>
          <w:tab w:val="left" w:pos="320"/>
        </w:tabs>
        <w:spacing w:line="255" w:lineRule="exact"/>
        <w:ind w:left="320" w:hanging="207"/>
        <w:rPr>
          <w:sz w:val="21"/>
        </w:rPr>
      </w:pPr>
      <w:r>
        <w:rPr>
          <w:sz w:val="21"/>
        </w:rPr>
        <w:t>Wykonawca</w:t>
      </w:r>
      <w:r>
        <w:rPr>
          <w:spacing w:val="-6"/>
          <w:sz w:val="21"/>
        </w:rPr>
        <w:t xml:space="preserve"> </w:t>
      </w:r>
      <w:r>
        <w:rPr>
          <w:sz w:val="21"/>
        </w:rPr>
        <w:t>może</w:t>
      </w:r>
      <w:r>
        <w:rPr>
          <w:spacing w:val="-6"/>
          <w:sz w:val="21"/>
        </w:rPr>
        <w:t xml:space="preserve"> </w:t>
      </w:r>
      <w:r>
        <w:rPr>
          <w:sz w:val="21"/>
        </w:rPr>
        <w:t>żądać</w:t>
      </w:r>
      <w:r>
        <w:rPr>
          <w:spacing w:val="-9"/>
          <w:sz w:val="21"/>
        </w:rPr>
        <w:t xml:space="preserve"> </w:t>
      </w:r>
      <w:r>
        <w:rPr>
          <w:sz w:val="21"/>
        </w:rPr>
        <w:t>wyłącznie</w:t>
      </w:r>
      <w:r>
        <w:rPr>
          <w:spacing w:val="-7"/>
          <w:sz w:val="21"/>
        </w:rPr>
        <w:t xml:space="preserve"> </w:t>
      </w:r>
      <w:r>
        <w:rPr>
          <w:sz w:val="21"/>
        </w:rPr>
        <w:t>wynagrodzenia</w:t>
      </w:r>
      <w:r>
        <w:rPr>
          <w:spacing w:val="-8"/>
          <w:sz w:val="21"/>
        </w:rPr>
        <w:t xml:space="preserve"> </w:t>
      </w:r>
      <w:r>
        <w:rPr>
          <w:sz w:val="21"/>
        </w:rPr>
        <w:t>należnego</w:t>
      </w:r>
      <w:r>
        <w:rPr>
          <w:spacing w:val="-8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tytułu</w:t>
      </w:r>
      <w:r>
        <w:rPr>
          <w:spacing w:val="-5"/>
          <w:sz w:val="21"/>
        </w:rPr>
        <w:t xml:space="preserve"> </w:t>
      </w:r>
      <w:r>
        <w:rPr>
          <w:sz w:val="21"/>
        </w:rPr>
        <w:t>faktycznego</w:t>
      </w:r>
      <w:r>
        <w:rPr>
          <w:spacing w:val="-6"/>
          <w:sz w:val="21"/>
        </w:rPr>
        <w:t xml:space="preserve"> </w:t>
      </w:r>
      <w:r>
        <w:rPr>
          <w:sz w:val="21"/>
        </w:rPr>
        <w:t>wykonania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umowy.</w:t>
      </w:r>
    </w:p>
    <w:p w:rsidR="009E32D6" w:rsidRDefault="006B5CE5">
      <w:pPr>
        <w:pStyle w:val="Akapitzlist"/>
        <w:numPr>
          <w:ilvl w:val="0"/>
          <w:numId w:val="6"/>
        </w:numPr>
        <w:tabs>
          <w:tab w:val="left" w:pos="313"/>
        </w:tabs>
        <w:ind w:left="313" w:hanging="200"/>
        <w:rPr>
          <w:sz w:val="21"/>
        </w:rPr>
      </w:pPr>
      <w:r>
        <w:rPr>
          <w:spacing w:val="-2"/>
          <w:sz w:val="21"/>
        </w:rPr>
        <w:t>Wykonawca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nie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może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bez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zgody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Zamawiającemu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dokonywać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cesji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wierzytelności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niniejszej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umowy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osoby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trzecie.</w:t>
      </w:r>
    </w:p>
    <w:p w:rsidR="007000C2" w:rsidRDefault="007000C2">
      <w:pPr>
        <w:pStyle w:val="Nagwek3"/>
      </w:pPr>
    </w:p>
    <w:p w:rsidR="009E32D6" w:rsidRDefault="006B5CE5">
      <w:pPr>
        <w:pStyle w:val="Nagwek3"/>
      </w:pPr>
      <w:r>
        <w:t xml:space="preserve">§ </w:t>
      </w:r>
      <w:r>
        <w:rPr>
          <w:spacing w:val="-5"/>
        </w:rPr>
        <w:t>5.</w:t>
      </w:r>
    </w:p>
    <w:p w:rsidR="009E32D6" w:rsidRDefault="006B5CE5">
      <w:pPr>
        <w:pStyle w:val="Akapitzlist"/>
        <w:numPr>
          <w:ilvl w:val="0"/>
          <w:numId w:val="5"/>
        </w:numPr>
        <w:tabs>
          <w:tab w:val="left" w:pos="368"/>
        </w:tabs>
        <w:ind w:right="110" w:firstLine="0"/>
        <w:rPr>
          <w:sz w:val="21"/>
        </w:rPr>
      </w:pPr>
      <w:r>
        <w:rPr>
          <w:sz w:val="21"/>
        </w:rPr>
        <w:t>Rozliczenie</w:t>
      </w:r>
      <w:r>
        <w:rPr>
          <w:spacing w:val="40"/>
          <w:sz w:val="21"/>
        </w:rPr>
        <w:t xml:space="preserve"> </w:t>
      </w:r>
      <w:r>
        <w:rPr>
          <w:sz w:val="21"/>
        </w:rPr>
        <w:t>nastąpi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pacing w:val="40"/>
          <w:sz w:val="21"/>
        </w:rPr>
        <w:t xml:space="preserve"> </w:t>
      </w:r>
      <w:r>
        <w:rPr>
          <w:sz w:val="21"/>
        </w:rPr>
        <w:t>podstawie</w:t>
      </w:r>
      <w:r>
        <w:rPr>
          <w:spacing w:val="40"/>
          <w:sz w:val="21"/>
        </w:rPr>
        <w:t xml:space="preserve"> </w:t>
      </w:r>
      <w:r>
        <w:rPr>
          <w:sz w:val="21"/>
        </w:rPr>
        <w:t>faktury</w:t>
      </w:r>
      <w:r>
        <w:rPr>
          <w:spacing w:val="40"/>
          <w:sz w:val="21"/>
        </w:rPr>
        <w:t xml:space="preserve"> </w:t>
      </w:r>
      <w:r>
        <w:rPr>
          <w:sz w:val="21"/>
        </w:rPr>
        <w:t>po</w:t>
      </w:r>
      <w:r>
        <w:rPr>
          <w:spacing w:val="40"/>
          <w:sz w:val="21"/>
        </w:rPr>
        <w:t xml:space="preserve"> </w:t>
      </w:r>
      <w:r>
        <w:rPr>
          <w:sz w:val="21"/>
        </w:rPr>
        <w:t>wykonaniu</w:t>
      </w:r>
      <w:r>
        <w:rPr>
          <w:spacing w:val="40"/>
          <w:sz w:val="21"/>
        </w:rPr>
        <w:t xml:space="preserve"> </w:t>
      </w:r>
      <w:r>
        <w:rPr>
          <w:sz w:val="21"/>
        </w:rPr>
        <w:t>dostawy</w:t>
      </w:r>
      <w:r>
        <w:rPr>
          <w:spacing w:val="40"/>
          <w:sz w:val="21"/>
        </w:rPr>
        <w:t xml:space="preserve"> </w:t>
      </w:r>
      <w:r>
        <w:rPr>
          <w:sz w:val="21"/>
        </w:rPr>
        <w:t>po</w:t>
      </w:r>
      <w:r>
        <w:rPr>
          <w:spacing w:val="40"/>
          <w:sz w:val="21"/>
        </w:rPr>
        <w:t xml:space="preserve"> </w:t>
      </w:r>
      <w:r>
        <w:rPr>
          <w:sz w:val="21"/>
        </w:rPr>
        <w:t>zatwierdzeniu</w:t>
      </w:r>
      <w:r>
        <w:rPr>
          <w:spacing w:val="40"/>
          <w:sz w:val="21"/>
        </w:rPr>
        <w:t xml:space="preserve"> </w:t>
      </w:r>
      <w:r>
        <w:rPr>
          <w:sz w:val="21"/>
        </w:rPr>
        <w:t>przez</w:t>
      </w:r>
      <w:r>
        <w:rPr>
          <w:spacing w:val="40"/>
          <w:sz w:val="21"/>
        </w:rPr>
        <w:t xml:space="preserve"> </w:t>
      </w:r>
      <w:r>
        <w:rPr>
          <w:sz w:val="21"/>
        </w:rPr>
        <w:t>Dyrektora</w:t>
      </w:r>
      <w:r>
        <w:rPr>
          <w:spacing w:val="40"/>
          <w:sz w:val="21"/>
        </w:rPr>
        <w:t xml:space="preserve"> </w:t>
      </w:r>
      <w:r>
        <w:rPr>
          <w:sz w:val="21"/>
        </w:rPr>
        <w:t>Miejskiego</w:t>
      </w:r>
      <w:r>
        <w:rPr>
          <w:spacing w:val="40"/>
          <w:sz w:val="21"/>
        </w:rPr>
        <w:t xml:space="preserve"> </w:t>
      </w:r>
      <w:r>
        <w:rPr>
          <w:sz w:val="21"/>
        </w:rPr>
        <w:t>Ośrodka pomocy Społecznej w Kędzierzynie-Koźlu.</w:t>
      </w:r>
    </w:p>
    <w:p w:rsidR="009E32D6" w:rsidRDefault="006B5CE5">
      <w:pPr>
        <w:pStyle w:val="Akapitzlist"/>
        <w:numPr>
          <w:ilvl w:val="0"/>
          <w:numId w:val="5"/>
        </w:numPr>
        <w:tabs>
          <w:tab w:val="left" w:pos="320"/>
        </w:tabs>
        <w:spacing w:before="1" w:line="255" w:lineRule="exact"/>
        <w:ind w:left="320" w:hanging="207"/>
        <w:rPr>
          <w:sz w:val="21"/>
        </w:rPr>
      </w:pPr>
      <w:r>
        <w:rPr>
          <w:sz w:val="21"/>
        </w:rPr>
        <w:t>Fakturę</w:t>
      </w:r>
      <w:r>
        <w:rPr>
          <w:spacing w:val="-7"/>
          <w:sz w:val="21"/>
        </w:rPr>
        <w:t xml:space="preserve"> </w:t>
      </w:r>
      <w:r>
        <w:rPr>
          <w:sz w:val="21"/>
        </w:rPr>
        <w:t>należy</w:t>
      </w:r>
      <w:r>
        <w:rPr>
          <w:spacing w:val="-6"/>
          <w:sz w:val="21"/>
        </w:rPr>
        <w:t xml:space="preserve"> </w:t>
      </w:r>
      <w:r>
        <w:rPr>
          <w:sz w:val="21"/>
        </w:rPr>
        <w:t>dostarczyć</w:t>
      </w:r>
      <w:r>
        <w:rPr>
          <w:spacing w:val="-8"/>
          <w:sz w:val="21"/>
        </w:rPr>
        <w:t xml:space="preserve"> </w:t>
      </w:r>
      <w:r>
        <w:rPr>
          <w:sz w:val="21"/>
        </w:rPr>
        <w:t>przy</w:t>
      </w:r>
      <w:r>
        <w:rPr>
          <w:spacing w:val="-8"/>
          <w:sz w:val="21"/>
        </w:rPr>
        <w:t xml:space="preserve"> </w:t>
      </w:r>
      <w:r>
        <w:rPr>
          <w:sz w:val="21"/>
        </w:rPr>
        <w:t>dostawie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zamówienia.</w:t>
      </w:r>
    </w:p>
    <w:p w:rsidR="009E32D6" w:rsidRDefault="006B5CE5">
      <w:pPr>
        <w:pStyle w:val="Akapitzlist"/>
        <w:numPr>
          <w:ilvl w:val="0"/>
          <w:numId w:val="5"/>
        </w:numPr>
        <w:tabs>
          <w:tab w:val="left" w:pos="334"/>
        </w:tabs>
        <w:ind w:right="112" w:firstLine="0"/>
        <w:rPr>
          <w:sz w:val="21"/>
        </w:rPr>
      </w:pPr>
      <w:r>
        <w:rPr>
          <w:sz w:val="21"/>
        </w:rPr>
        <w:t xml:space="preserve">Zapłata za wykonanie dostawy nastąpi do 14 dni od dnia otrzymania faktury, przelewem na konto Wykonawcy wskazane na </w:t>
      </w:r>
      <w:r>
        <w:rPr>
          <w:spacing w:val="-2"/>
          <w:sz w:val="21"/>
        </w:rPr>
        <w:t>fakturze.</w:t>
      </w:r>
    </w:p>
    <w:p w:rsidR="009E32D6" w:rsidRDefault="006B5CE5">
      <w:pPr>
        <w:pStyle w:val="Tekstpodstawowy"/>
      </w:pPr>
      <w:r>
        <w:t>Faktury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wystawić</w:t>
      </w:r>
      <w:r>
        <w:rPr>
          <w:spacing w:val="-7"/>
        </w:rPr>
        <w:t xml:space="preserve"> </w:t>
      </w:r>
      <w:r>
        <w:rPr>
          <w:spacing w:val="-5"/>
        </w:rPr>
        <w:t>na:</w:t>
      </w:r>
    </w:p>
    <w:p w:rsidR="009E32D6" w:rsidRDefault="006B5CE5">
      <w:pPr>
        <w:spacing w:before="1"/>
        <w:ind w:left="3652"/>
        <w:rPr>
          <w:b/>
          <w:sz w:val="21"/>
        </w:rPr>
      </w:pPr>
      <w:r>
        <w:rPr>
          <w:b/>
          <w:sz w:val="21"/>
        </w:rPr>
        <w:t>Gmina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Kędzierzyn-Koźle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nabywca</w:t>
      </w:r>
    </w:p>
    <w:p w:rsidR="009E32D6" w:rsidRDefault="006B5CE5">
      <w:pPr>
        <w:spacing w:before="1" w:line="255" w:lineRule="exact"/>
        <w:ind w:left="3652"/>
        <w:rPr>
          <w:b/>
          <w:sz w:val="21"/>
        </w:rPr>
      </w:pPr>
      <w:r>
        <w:rPr>
          <w:b/>
          <w:sz w:val="21"/>
        </w:rPr>
        <w:t>ul.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Grzegorza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Piramowicza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32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47-200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Kędzierzyn-</w:t>
      </w:r>
      <w:r>
        <w:rPr>
          <w:b/>
          <w:spacing w:val="-2"/>
          <w:sz w:val="21"/>
        </w:rPr>
        <w:t>Koźle</w:t>
      </w:r>
    </w:p>
    <w:p w:rsidR="009E32D6" w:rsidRDefault="006B5CE5">
      <w:pPr>
        <w:spacing w:line="255" w:lineRule="exact"/>
        <w:ind w:left="3652"/>
        <w:rPr>
          <w:b/>
          <w:sz w:val="21"/>
        </w:rPr>
      </w:pPr>
      <w:r>
        <w:rPr>
          <w:b/>
          <w:spacing w:val="-2"/>
          <w:sz w:val="21"/>
        </w:rPr>
        <w:t>NIP:</w:t>
      </w:r>
      <w:r>
        <w:rPr>
          <w:b/>
          <w:spacing w:val="13"/>
          <w:sz w:val="21"/>
        </w:rPr>
        <w:t xml:space="preserve"> </w:t>
      </w:r>
      <w:r>
        <w:rPr>
          <w:b/>
          <w:spacing w:val="-2"/>
          <w:sz w:val="21"/>
        </w:rPr>
        <w:t>749-20-55-</w:t>
      </w:r>
      <w:r>
        <w:rPr>
          <w:b/>
          <w:spacing w:val="-5"/>
          <w:sz w:val="21"/>
        </w:rPr>
        <w:t>601</w:t>
      </w:r>
    </w:p>
    <w:p w:rsidR="009E32D6" w:rsidRDefault="009E32D6">
      <w:pPr>
        <w:pStyle w:val="Tekstpodstawowy"/>
        <w:ind w:left="0"/>
        <w:rPr>
          <w:b/>
        </w:rPr>
      </w:pPr>
    </w:p>
    <w:p w:rsidR="009E32D6" w:rsidRDefault="006B5CE5">
      <w:pPr>
        <w:ind w:left="3654" w:right="2648"/>
        <w:rPr>
          <w:b/>
          <w:sz w:val="21"/>
        </w:rPr>
      </w:pPr>
      <w:r>
        <w:rPr>
          <w:b/>
          <w:sz w:val="21"/>
        </w:rPr>
        <w:t>Miejski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Ośrodek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Pomocy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Społecznej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odbiorca/płatnik ul. Reja 2A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47-224 Kędzierzyn-Koźle</w:t>
      </w:r>
    </w:p>
    <w:p w:rsidR="007000C2" w:rsidRDefault="007000C2">
      <w:pPr>
        <w:spacing w:before="1" w:line="255" w:lineRule="exact"/>
        <w:ind w:left="5454"/>
        <w:rPr>
          <w:b/>
          <w:sz w:val="21"/>
        </w:rPr>
      </w:pPr>
    </w:p>
    <w:p w:rsidR="009E32D6" w:rsidRDefault="006B5CE5">
      <w:pPr>
        <w:spacing w:before="1" w:line="255" w:lineRule="exact"/>
        <w:ind w:left="5454"/>
        <w:rPr>
          <w:b/>
          <w:sz w:val="21"/>
        </w:rPr>
      </w:pPr>
      <w:r>
        <w:rPr>
          <w:b/>
          <w:sz w:val="21"/>
        </w:rPr>
        <w:t xml:space="preserve">§ </w:t>
      </w:r>
      <w:r>
        <w:rPr>
          <w:b/>
          <w:spacing w:val="-5"/>
          <w:sz w:val="21"/>
        </w:rPr>
        <w:t>6.</w:t>
      </w:r>
    </w:p>
    <w:p w:rsidR="009E32D6" w:rsidRDefault="006B5CE5">
      <w:pPr>
        <w:pStyle w:val="Tekstpodstawowy"/>
        <w:spacing w:line="255" w:lineRule="exact"/>
      </w:pPr>
      <w:r>
        <w:t>Do</w:t>
      </w:r>
      <w:r>
        <w:rPr>
          <w:spacing w:val="-10"/>
        </w:rPr>
        <w:t xml:space="preserve"> </w:t>
      </w:r>
      <w:r>
        <w:t>należytego</w:t>
      </w:r>
      <w:r>
        <w:rPr>
          <w:spacing w:val="-8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ustalają</w:t>
      </w:r>
      <w:r>
        <w:rPr>
          <w:spacing w:val="-7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t>warunki</w:t>
      </w:r>
      <w:r>
        <w:rPr>
          <w:spacing w:val="-7"/>
        </w:rPr>
        <w:t xml:space="preserve"> </w:t>
      </w:r>
      <w:r>
        <w:rPr>
          <w:spacing w:val="-2"/>
        </w:rPr>
        <w:t>szczegółowe:</w:t>
      </w:r>
    </w:p>
    <w:p w:rsidR="009E32D6" w:rsidRDefault="006B5CE5">
      <w:pPr>
        <w:pStyle w:val="Akapitzlist"/>
        <w:numPr>
          <w:ilvl w:val="0"/>
          <w:numId w:val="4"/>
        </w:numPr>
        <w:tabs>
          <w:tab w:val="left" w:pos="368"/>
        </w:tabs>
        <w:spacing w:before="1"/>
        <w:ind w:left="368" w:hanging="255"/>
        <w:rPr>
          <w:sz w:val="21"/>
        </w:rPr>
      </w:pPr>
      <w:r>
        <w:rPr>
          <w:sz w:val="21"/>
          <w:u w:val="single"/>
        </w:rPr>
        <w:t>Obowiązki</w:t>
      </w:r>
      <w:r>
        <w:rPr>
          <w:spacing w:val="-8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Wykonawcy: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821"/>
        </w:tabs>
        <w:ind w:right="507" w:firstLine="0"/>
        <w:rPr>
          <w:sz w:val="21"/>
        </w:rPr>
      </w:pPr>
      <w:r>
        <w:rPr>
          <w:sz w:val="21"/>
        </w:rPr>
        <w:t>Wykonawca</w:t>
      </w:r>
      <w:r>
        <w:rPr>
          <w:spacing w:val="-5"/>
          <w:sz w:val="21"/>
        </w:rPr>
        <w:t xml:space="preserve"> </w:t>
      </w:r>
      <w:r>
        <w:rPr>
          <w:sz w:val="21"/>
        </w:rPr>
        <w:t>zapewni</w:t>
      </w:r>
      <w:r>
        <w:rPr>
          <w:spacing w:val="-5"/>
          <w:sz w:val="21"/>
        </w:rPr>
        <w:t xml:space="preserve"> </w:t>
      </w:r>
      <w:r>
        <w:rPr>
          <w:sz w:val="21"/>
        </w:rPr>
        <w:t>wykonanie</w:t>
      </w:r>
      <w:r>
        <w:rPr>
          <w:spacing w:val="-2"/>
          <w:sz w:val="21"/>
        </w:rPr>
        <w:t xml:space="preserve"> </w:t>
      </w:r>
      <w:r>
        <w:rPr>
          <w:sz w:val="21"/>
        </w:rPr>
        <w:t>przedmiotu</w:t>
      </w:r>
      <w:r>
        <w:rPr>
          <w:spacing w:val="-2"/>
          <w:sz w:val="21"/>
        </w:rPr>
        <w:t xml:space="preserve"> </w:t>
      </w:r>
      <w:r>
        <w:rPr>
          <w:sz w:val="21"/>
        </w:rPr>
        <w:t>umowy</w:t>
      </w:r>
      <w:r>
        <w:rPr>
          <w:spacing w:val="-2"/>
          <w:sz w:val="21"/>
        </w:rPr>
        <w:t xml:space="preserve"> </w:t>
      </w:r>
      <w:r>
        <w:rPr>
          <w:sz w:val="21"/>
        </w:rPr>
        <w:t>z</w:t>
      </w:r>
      <w:r>
        <w:rPr>
          <w:spacing w:val="-2"/>
          <w:sz w:val="21"/>
        </w:rPr>
        <w:t xml:space="preserve"> </w:t>
      </w:r>
      <w:r>
        <w:rPr>
          <w:sz w:val="21"/>
        </w:rPr>
        <w:t>należytą</w:t>
      </w:r>
      <w:r>
        <w:rPr>
          <w:spacing w:val="-2"/>
          <w:sz w:val="21"/>
        </w:rPr>
        <w:t xml:space="preserve"> </w:t>
      </w:r>
      <w:r>
        <w:rPr>
          <w:sz w:val="21"/>
        </w:rPr>
        <w:t>starannością,</w:t>
      </w:r>
      <w:r>
        <w:rPr>
          <w:spacing w:val="-5"/>
          <w:sz w:val="21"/>
        </w:rPr>
        <w:t xml:space="preserve"> </w:t>
      </w:r>
      <w:r>
        <w:rPr>
          <w:sz w:val="21"/>
        </w:rPr>
        <w:t>zgodnie</w:t>
      </w:r>
      <w:r>
        <w:rPr>
          <w:spacing w:val="40"/>
          <w:sz w:val="21"/>
        </w:rPr>
        <w:t xml:space="preserve"> </w:t>
      </w:r>
      <w:r>
        <w:rPr>
          <w:sz w:val="21"/>
        </w:rPr>
        <w:t>z</w:t>
      </w:r>
      <w:r>
        <w:rPr>
          <w:spacing w:val="-4"/>
          <w:sz w:val="21"/>
        </w:rPr>
        <w:t xml:space="preserve"> </w:t>
      </w:r>
      <w:r>
        <w:rPr>
          <w:sz w:val="21"/>
        </w:rPr>
        <w:t>obowiązującymi</w:t>
      </w:r>
      <w:r>
        <w:rPr>
          <w:spacing w:val="-3"/>
          <w:sz w:val="21"/>
        </w:rPr>
        <w:t xml:space="preserve"> </w:t>
      </w:r>
      <w:r>
        <w:rPr>
          <w:sz w:val="21"/>
        </w:rPr>
        <w:t>przepisami, normami technicznymi, standardami, etyką zawodową oraz postanowieniami umowy.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479"/>
        </w:tabs>
        <w:spacing w:before="1"/>
        <w:ind w:left="479" w:hanging="366"/>
        <w:rPr>
          <w:sz w:val="21"/>
        </w:rPr>
      </w:pPr>
      <w:r>
        <w:rPr>
          <w:sz w:val="21"/>
        </w:rPr>
        <w:t>Uprzedzi</w:t>
      </w:r>
      <w:r>
        <w:rPr>
          <w:spacing w:val="-10"/>
          <w:sz w:val="21"/>
        </w:rPr>
        <w:t xml:space="preserve"> </w:t>
      </w:r>
      <w:r>
        <w:rPr>
          <w:sz w:val="21"/>
        </w:rPr>
        <w:t>pisemnie</w:t>
      </w:r>
      <w:r>
        <w:rPr>
          <w:spacing w:val="-7"/>
          <w:sz w:val="21"/>
        </w:rPr>
        <w:t xml:space="preserve"> </w:t>
      </w:r>
      <w:r>
        <w:rPr>
          <w:sz w:val="21"/>
        </w:rPr>
        <w:t>Zamawiającego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każdej</w:t>
      </w:r>
      <w:r>
        <w:rPr>
          <w:spacing w:val="-9"/>
          <w:sz w:val="21"/>
        </w:rPr>
        <w:t xml:space="preserve"> </w:t>
      </w:r>
      <w:r>
        <w:rPr>
          <w:sz w:val="21"/>
        </w:rPr>
        <w:t>możliwości</w:t>
      </w:r>
      <w:r>
        <w:rPr>
          <w:spacing w:val="-8"/>
          <w:sz w:val="21"/>
        </w:rPr>
        <w:t xml:space="preserve"> </w:t>
      </w:r>
      <w:r>
        <w:rPr>
          <w:sz w:val="21"/>
        </w:rPr>
        <w:t>opóźnienia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dostawy.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494"/>
        </w:tabs>
        <w:spacing w:before="1"/>
        <w:ind w:right="113" w:firstLine="0"/>
        <w:jc w:val="both"/>
        <w:rPr>
          <w:sz w:val="21"/>
        </w:rPr>
      </w:pPr>
      <w:r>
        <w:rPr>
          <w:sz w:val="21"/>
        </w:rPr>
        <w:t>Jeżeli przekazany Zamawiającemu przedmiot umowy ma wady (w tym także braki ilościowe), Zamawiający może żądać ich usunięcia, wyznaczając w tym celu Wykonawcy odpowiedni termin z zagrożeniem, że po bezskutecznym upływie wyznaczonego terminu nie przyjmuje poprawek.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521"/>
        </w:tabs>
        <w:ind w:right="114" w:firstLine="0"/>
        <w:jc w:val="both"/>
        <w:rPr>
          <w:sz w:val="21"/>
        </w:rPr>
      </w:pPr>
      <w:r>
        <w:rPr>
          <w:sz w:val="21"/>
        </w:rPr>
        <w:t>W przypadku usunięcia stwierdzonych wad Strony uznają, że przedmiot umowy zostaje wykonany w dniu przekazania przedmiotu umowy wolnego od wad lub uzupełnienia stwierdzonych braków ilościowych.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513"/>
        </w:tabs>
        <w:ind w:right="110" w:firstLine="0"/>
        <w:jc w:val="both"/>
        <w:rPr>
          <w:sz w:val="21"/>
        </w:rPr>
      </w:pPr>
      <w:r>
        <w:rPr>
          <w:sz w:val="21"/>
        </w:rPr>
        <w:t>Gdy nie będzie możliwe usunięcie wady albo, gdy z okoliczności wynika, że Wykonawca nie zdoła ich usunąć w czasie odpowiednim, albo też, gdy Wykonawca nie usunął wad w terminie wyznaczonym przez Zamawiającego, Zamawiający może od umowy odstąpić.</w:t>
      </w:r>
    </w:p>
    <w:p w:rsidR="009E32D6" w:rsidRDefault="009E32D6">
      <w:pPr>
        <w:jc w:val="both"/>
        <w:rPr>
          <w:sz w:val="21"/>
        </w:rPr>
        <w:sectPr w:rsidR="009E32D6">
          <w:pgSz w:w="11910" w:h="16840"/>
          <w:pgMar w:top="2420" w:right="340" w:bottom="1960" w:left="340" w:header="859" w:footer="1760" w:gutter="0"/>
          <w:cols w:space="708"/>
        </w:sectPr>
      </w:pPr>
    </w:p>
    <w:p w:rsidR="009E32D6" w:rsidRDefault="006B5CE5">
      <w:pPr>
        <w:pStyle w:val="Akapitzlist"/>
        <w:numPr>
          <w:ilvl w:val="1"/>
          <w:numId w:val="4"/>
        </w:numPr>
        <w:tabs>
          <w:tab w:val="left" w:pos="479"/>
        </w:tabs>
        <w:spacing w:before="208"/>
        <w:ind w:left="479" w:hanging="366"/>
        <w:rPr>
          <w:sz w:val="21"/>
        </w:rPr>
      </w:pPr>
      <w:r>
        <w:rPr>
          <w:sz w:val="21"/>
        </w:rPr>
        <w:lastRenderedPageBreak/>
        <w:t>Zamawiający</w:t>
      </w:r>
      <w:r>
        <w:rPr>
          <w:spacing w:val="-8"/>
          <w:sz w:val="21"/>
        </w:rPr>
        <w:t xml:space="preserve"> </w:t>
      </w:r>
      <w:r>
        <w:rPr>
          <w:sz w:val="21"/>
        </w:rPr>
        <w:t>zastrzega</w:t>
      </w:r>
      <w:r>
        <w:rPr>
          <w:spacing w:val="-6"/>
          <w:sz w:val="21"/>
        </w:rPr>
        <w:t xml:space="preserve"> </w:t>
      </w:r>
      <w:r>
        <w:rPr>
          <w:sz w:val="21"/>
        </w:rPr>
        <w:t>sobie</w:t>
      </w:r>
      <w:r>
        <w:rPr>
          <w:spacing w:val="-5"/>
          <w:sz w:val="21"/>
        </w:rPr>
        <w:t xml:space="preserve"> </w:t>
      </w:r>
      <w:r>
        <w:rPr>
          <w:sz w:val="21"/>
        </w:rPr>
        <w:t>prawo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zwrotu</w:t>
      </w:r>
      <w:r>
        <w:rPr>
          <w:spacing w:val="-5"/>
          <w:sz w:val="21"/>
        </w:rPr>
        <w:t xml:space="preserve"> </w:t>
      </w:r>
      <w:r>
        <w:rPr>
          <w:sz w:val="21"/>
        </w:rPr>
        <w:t>produktów</w:t>
      </w:r>
      <w:r>
        <w:rPr>
          <w:spacing w:val="-6"/>
          <w:sz w:val="21"/>
        </w:rPr>
        <w:t xml:space="preserve"> </w:t>
      </w:r>
      <w:r>
        <w:rPr>
          <w:sz w:val="21"/>
        </w:rPr>
        <w:t>niezgodnych</w:t>
      </w:r>
      <w:r>
        <w:rPr>
          <w:spacing w:val="-8"/>
          <w:sz w:val="21"/>
        </w:rPr>
        <w:t xml:space="preserve"> </w:t>
      </w:r>
      <w:r>
        <w:rPr>
          <w:sz w:val="21"/>
        </w:rPr>
        <w:t>z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zamówieniem.</w:t>
      </w:r>
    </w:p>
    <w:p w:rsidR="009E32D6" w:rsidRDefault="006B5CE5">
      <w:pPr>
        <w:pStyle w:val="Nagwek3"/>
        <w:spacing w:before="255"/>
      </w:pPr>
      <w:r>
        <w:t xml:space="preserve">§ </w:t>
      </w:r>
      <w:r>
        <w:rPr>
          <w:spacing w:val="-5"/>
        </w:rPr>
        <w:t>7.</w:t>
      </w:r>
    </w:p>
    <w:p w:rsidR="009E32D6" w:rsidRDefault="006B5CE5">
      <w:pPr>
        <w:pStyle w:val="Tekstpodstawowy"/>
      </w:pPr>
      <w:r>
        <w:t>Strony</w:t>
      </w:r>
      <w:r>
        <w:rPr>
          <w:spacing w:val="-2"/>
        </w:rPr>
        <w:t xml:space="preserve"> </w:t>
      </w:r>
      <w:r>
        <w:t>ustanawiają</w:t>
      </w:r>
      <w:r>
        <w:rPr>
          <w:spacing w:val="-3"/>
        </w:rPr>
        <w:t xml:space="preserve"> </w:t>
      </w:r>
      <w:r>
        <w:t>odpowiedzialność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niewykonanie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nienależyte</w:t>
      </w:r>
      <w:r>
        <w:rPr>
          <w:spacing w:val="-4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warunków</w:t>
      </w:r>
      <w:r>
        <w:rPr>
          <w:spacing w:val="-2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kar</w:t>
      </w:r>
      <w:r>
        <w:rPr>
          <w:spacing w:val="-2"/>
        </w:rPr>
        <w:t xml:space="preserve"> </w:t>
      </w:r>
      <w:r>
        <w:t xml:space="preserve">umownych: </w:t>
      </w:r>
      <w:r>
        <w:rPr>
          <w:u w:val="single"/>
        </w:rPr>
        <w:t>1.Wykonawca zapłaci Zamawiającemu karę umowną naliczaną od wynagrodzenia określonego w § 4 ust.1.</w:t>
      </w:r>
    </w:p>
    <w:p w:rsidR="009E32D6" w:rsidRDefault="006B5CE5">
      <w:pPr>
        <w:pStyle w:val="Tekstpodstawowy"/>
        <w:spacing w:before="1"/>
      </w:pPr>
      <w:r>
        <w:t>1.1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niewykonania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nienależytego</w:t>
      </w:r>
      <w:r>
        <w:rPr>
          <w:spacing w:val="-2"/>
        </w:rPr>
        <w:t xml:space="preserve"> </w:t>
      </w:r>
      <w:r>
        <w:t>wykonania,</w:t>
      </w:r>
      <w:r>
        <w:rPr>
          <w:spacing w:val="-1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razie</w:t>
      </w:r>
      <w:r>
        <w:rPr>
          <w:spacing w:val="-1"/>
        </w:rPr>
        <w:t xml:space="preserve"> </w:t>
      </w:r>
      <w:r>
        <w:t>odstąpienia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całości</w:t>
      </w:r>
      <w:r>
        <w:rPr>
          <w:spacing w:val="-2"/>
        </w:rPr>
        <w:t xml:space="preserve"> </w:t>
      </w:r>
      <w:r>
        <w:t>lub części przez Wykonawcę lub Zamawiającego z przyczyn leżących po stronie Wykonawcy, zobowiązany on będzie do zapłaty na</w:t>
      </w:r>
    </w:p>
    <w:p w:rsidR="009E32D6" w:rsidRDefault="006B5CE5">
      <w:pPr>
        <w:pStyle w:val="Tekstpodstawowy"/>
        <w:spacing w:line="255" w:lineRule="exact"/>
      </w:pPr>
      <w:r>
        <w:t>rzecz</w:t>
      </w:r>
      <w:r>
        <w:rPr>
          <w:spacing w:val="-6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kary</w:t>
      </w:r>
      <w:r>
        <w:rPr>
          <w:spacing w:val="-8"/>
        </w:rPr>
        <w:t xml:space="preserve"> </w:t>
      </w:r>
      <w:r>
        <w:t>umownej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wysokości</w:t>
      </w:r>
      <w:r>
        <w:rPr>
          <w:spacing w:val="-7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kwoty</w:t>
      </w:r>
      <w:r>
        <w:rPr>
          <w:spacing w:val="-6"/>
        </w:rPr>
        <w:t xml:space="preserve"> </w:t>
      </w:r>
      <w:r>
        <w:t>umownego</w:t>
      </w:r>
      <w:r>
        <w:rPr>
          <w:spacing w:val="-4"/>
        </w:rPr>
        <w:t xml:space="preserve"> </w:t>
      </w:r>
      <w:r>
        <w:t>wynagrodzenia</w:t>
      </w:r>
      <w:r>
        <w:rPr>
          <w:spacing w:val="-5"/>
        </w:rPr>
        <w:t xml:space="preserve"> </w:t>
      </w:r>
      <w:r>
        <w:rPr>
          <w:spacing w:val="-2"/>
        </w:rPr>
        <w:t>brutto.</w:t>
      </w:r>
    </w:p>
    <w:p w:rsidR="009E32D6" w:rsidRDefault="006B5CE5">
      <w:pPr>
        <w:pStyle w:val="Akapitzlist"/>
        <w:numPr>
          <w:ilvl w:val="1"/>
          <w:numId w:val="3"/>
        </w:numPr>
        <w:tabs>
          <w:tab w:val="left" w:pos="479"/>
        </w:tabs>
        <w:ind w:right="616" w:firstLine="0"/>
        <w:rPr>
          <w:sz w:val="21"/>
        </w:rPr>
      </w:pPr>
      <w:r>
        <w:rPr>
          <w:sz w:val="21"/>
        </w:rPr>
        <w:t>Za</w:t>
      </w:r>
      <w:r>
        <w:rPr>
          <w:spacing w:val="-4"/>
          <w:sz w:val="21"/>
        </w:rPr>
        <w:t xml:space="preserve"> </w:t>
      </w:r>
      <w:r>
        <w:rPr>
          <w:sz w:val="21"/>
        </w:rPr>
        <w:t>opóźnienie</w:t>
      </w:r>
      <w:r>
        <w:rPr>
          <w:spacing w:val="-1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z w:val="21"/>
        </w:rPr>
        <w:t>dostarczeni</w:t>
      </w:r>
      <w:r>
        <w:rPr>
          <w:spacing w:val="-2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z w:val="21"/>
        </w:rPr>
        <w:t>terminie</w:t>
      </w:r>
      <w:r>
        <w:rPr>
          <w:spacing w:val="-1"/>
          <w:sz w:val="21"/>
        </w:rPr>
        <w:t xml:space="preserve"> </w:t>
      </w:r>
      <w:r>
        <w:rPr>
          <w:sz w:val="21"/>
        </w:rPr>
        <w:t>określonym</w:t>
      </w:r>
      <w:r>
        <w:rPr>
          <w:spacing w:val="-4"/>
          <w:sz w:val="21"/>
        </w:rPr>
        <w:t xml:space="preserve"> </w:t>
      </w:r>
      <w:r>
        <w:rPr>
          <w:sz w:val="21"/>
        </w:rPr>
        <w:t>umową</w:t>
      </w:r>
      <w:r>
        <w:rPr>
          <w:spacing w:val="-1"/>
          <w:sz w:val="21"/>
        </w:rPr>
        <w:t xml:space="preserve"> </w:t>
      </w:r>
      <w:r>
        <w:rPr>
          <w:sz w:val="21"/>
        </w:rPr>
        <w:t>przedmiotu</w:t>
      </w:r>
      <w:r>
        <w:rPr>
          <w:spacing w:val="-1"/>
          <w:sz w:val="21"/>
        </w:rPr>
        <w:t xml:space="preserve"> </w:t>
      </w:r>
      <w:r>
        <w:rPr>
          <w:sz w:val="21"/>
        </w:rPr>
        <w:t>zamówienia,</w:t>
      </w:r>
      <w:r>
        <w:rPr>
          <w:spacing w:val="-1"/>
          <w:sz w:val="21"/>
        </w:rPr>
        <w:t xml:space="preserve"> </w:t>
      </w:r>
      <w:r>
        <w:rPr>
          <w:sz w:val="21"/>
        </w:rPr>
        <w:t>w</w:t>
      </w:r>
      <w:r>
        <w:rPr>
          <w:spacing w:val="-4"/>
          <w:sz w:val="21"/>
        </w:rPr>
        <w:t xml:space="preserve"> </w:t>
      </w:r>
      <w:r>
        <w:rPr>
          <w:sz w:val="21"/>
        </w:rPr>
        <w:t>wysokości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0,5%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za</w:t>
      </w:r>
      <w:r>
        <w:rPr>
          <w:spacing w:val="-1"/>
          <w:sz w:val="21"/>
        </w:rPr>
        <w:t xml:space="preserve"> </w:t>
      </w:r>
      <w:r>
        <w:rPr>
          <w:sz w:val="21"/>
        </w:rPr>
        <w:t>każdy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dzień </w:t>
      </w:r>
      <w:r>
        <w:rPr>
          <w:spacing w:val="-2"/>
          <w:sz w:val="21"/>
        </w:rPr>
        <w:t>opóźnienia.</w:t>
      </w:r>
    </w:p>
    <w:p w:rsidR="009E32D6" w:rsidRDefault="006B5CE5">
      <w:pPr>
        <w:pStyle w:val="Akapitzlist"/>
        <w:numPr>
          <w:ilvl w:val="1"/>
          <w:numId w:val="3"/>
        </w:numPr>
        <w:tabs>
          <w:tab w:val="left" w:pos="479"/>
        </w:tabs>
        <w:spacing w:before="1"/>
        <w:ind w:right="663" w:firstLine="0"/>
        <w:rPr>
          <w:sz w:val="21"/>
        </w:rPr>
      </w:pPr>
      <w:r>
        <w:rPr>
          <w:sz w:val="21"/>
        </w:rPr>
        <w:t>Zamawiający</w:t>
      </w:r>
      <w:r>
        <w:rPr>
          <w:spacing w:val="-2"/>
          <w:sz w:val="21"/>
        </w:rPr>
        <w:t xml:space="preserve"> </w:t>
      </w:r>
      <w:r>
        <w:rPr>
          <w:sz w:val="21"/>
        </w:rPr>
        <w:t>może</w:t>
      </w:r>
      <w:r>
        <w:rPr>
          <w:spacing w:val="-2"/>
          <w:sz w:val="21"/>
        </w:rPr>
        <w:t xml:space="preserve"> </w:t>
      </w:r>
      <w:r>
        <w:rPr>
          <w:sz w:val="21"/>
        </w:rPr>
        <w:t>potrącić</w:t>
      </w:r>
      <w:r>
        <w:rPr>
          <w:spacing w:val="-3"/>
          <w:sz w:val="21"/>
        </w:rPr>
        <w:t xml:space="preserve"> </w:t>
      </w:r>
      <w:r>
        <w:rPr>
          <w:sz w:val="21"/>
        </w:rPr>
        <w:t>z</w:t>
      </w:r>
      <w:r>
        <w:rPr>
          <w:spacing w:val="-2"/>
          <w:sz w:val="21"/>
        </w:rPr>
        <w:t xml:space="preserve"> </w:t>
      </w:r>
      <w:r>
        <w:rPr>
          <w:sz w:val="21"/>
        </w:rPr>
        <w:t>umownego</w:t>
      </w:r>
      <w:r>
        <w:rPr>
          <w:spacing w:val="-3"/>
          <w:sz w:val="21"/>
        </w:rPr>
        <w:t xml:space="preserve"> </w:t>
      </w:r>
      <w:r>
        <w:rPr>
          <w:sz w:val="21"/>
        </w:rPr>
        <w:t>wynagrodzenia</w:t>
      </w:r>
      <w:r>
        <w:rPr>
          <w:spacing w:val="-2"/>
          <w:sz w:val="21"/>
        </w:rPr>
        <w:t xml:space="preserve"> </w:t>
      </w:r>
      <w:r>
        <w:rPr>
          <w:sz w:val="21"/>
        </w:rPr>
        <w:t>należność</w:t>
      </w:r>
      <w:r>
        <w:rPr>
          <w:spacing w:val="-2"/>
          <w:sz w:val="21"/>
        </w:rPr>
        <w:t xml:space="preserve"> </w:t>
      </w:r>
      <w:r>
        <w:rPr>
          <w:sz w:val="21"/>
        </w:rPr>
        <w:t>z</w:t>
      </w:r>
      <w:r>
        <w:rPr>
          <w:spacing w:val="-2"/>
          <w:sz w:val="21"/>
        </w:rPr>
        <w:t xml:space="preserve"> </w:t>
      </w:r>
      <w:r>
        <w:rPr>
          <w:sz w:val="21"/>
        </w:rPr>
        <w:t>tytułu</w:t>
      </w:r>
      <w:r>
        <w:rPr>
          <w:spacing w:val="-5"/>
          <w:sz w:val="21"/>
        </w:rPr>
        <w:t xml:space="preserve"> </w:t>
      </w:r>
      <w:r>
        <w:rPr>
          <w:sz w:val="21"/>
        </w:rPr>
        <w:t>kar</w:t>
      </w:r>
      <w:r>
        <w:rPr>
          <w:spacing w:val="-4"/>
          <w:sz w:val="21"/>
        </w:rPr>
        <w:t xml:space="preserve"> </w:t>
      </w:r>
      <w:r>
        <w:rPr>
          <w:sz w:val="21"/>
        </w:rPr>
        <w:t>umownych</w:t>
      </w:r>
      <w:r>
        <w:rPr>
          <w:spacing w:val="-3"/>
          <w:sz w:val="21"/>
        </w:rPr>
        <w:t xml:space="preserve"> </w:t>
      </w:r>
      <w:r>
        <w:rPr>
          <w:sz w:val="21"/>
        </w:rPr>
        <w:t>bez</w:t>
      </w:r>
      <w:r>
        <w:rPr>
          <w:spacing w:val="-1"/>
          <w:sz w:val="21"/>
        </w:rPr>
        <w:t xml:space="preserve"> </w:t>
      </w:r>
      <w:r>
        <w:rPr>
          <w:sz w:val="21"/>
        </w:rPr>
        <w:t>konieczności</w:t>
      </w:r>
      <w:r>
        <w:rPr>
          <w:spacing w:val="-2"/>
          <w:sz w:val="21"/>
        </w:rPr>
        <w:t xml:space="preserve"> </w:t>
      </w:r>
      <w:r>
        <w:rPr>
          <w:sz w:val="21"/>
        </w:rPr>
        <w:t>wzywania Wykonawcy do zapłaty naliczonych kar.</w:t>
      </w:r>
    </w:p>
    <w:p w:rsidR="009E32D6" w:rsidRDefault="006B5CE5">
      <w:pPr>
        <w:pStyle w:val="Akapitzlist"/>
        <w:numPr>
          <w:ilvl w:val="0"/>
          <w:numId w:val="4"/>
        </w:numPr>
        <w:tabs>
          <w:tab w:val="left" w:pos="320"/>
        </w:tabs>
        <w:spacing w:line="255" w:lineRule="exact"/>
        <w:ind w:left="320" w:hanging="207"/>
        <w:rPr>
          <w:sz w:val="21"/>
        </w:rPr>
      </w:pPr>
      <w:r>
        <w:rPr>
          <w:sz w:val="21"/>
          <w:u w:val="single"/>
        </w:rPr>
        <w:t>Zamawiający</w:t>
      </w:r>
      <w:r>
        <w:rPr>
          <w:spacing w:val="-9"/>
          <w:sz w:val="21"/>
          <w:u w:val="single"/>
        </w:rPr>
        <w:t xml:space="preserve"> </w:t>
      </w:r>
      <w:r>
        <w:rPr>
          <w:sz w:val="21"/>
          <w:u w:val="single"/>
        </w:rPr>
        <w:t>zapłaci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Wykonawcy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karę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umowną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naliczaną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od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wynagrodzenia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określonego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w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§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4,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ust</w:t>
      </w:r>
      <w:r>
        <w:rPr>
          <w:spacing w:val="-7"/>
          <w:sz w:val="21"/>
          <w:u w:val="single"/>
        </w:rPr>
        <w:t xml:space="preserve"> </w:t>
      </w:r>
      <w:r>
        <w:rPr>
          <w:spacing w:val="-5"/>
          <w:sz w:val="21"/>
          <w:u w:val="single"/>
        </w:rPr>
        <w:t>1.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479"/>
        </w:tabs>
        <w:spacing w:before="1"/>
        <w:ind w:right="175" w:firstLine="0"/>
        <w:rPr>
          <w:sz w:val="21"/>
        </w:rPr>
      </w:pPr>
      <w:r>
        <w:rPr>
          <w:sz w:val="21"/>
        </w:rPr>
        <w:t>Za</w:t>
      </w:r>
      <w:r>
        <w:rPr>
          <w:spacing w:val="-4"/>
          <w:sz w:val="21"/>
        </w:rPr>
        <w:t xml:space="preserve"> </w:t>
      </w:r>
      <w:r>
        <w:rPr>
          <w:sz w:val="21"/>
        </w:rPr>
        <w:t>odstąpienie</w:t>
      </w:r>
      <w:r>
        <w:rPr>
          <w:spacing w:val="-2"/>
          <w:sz w:val="21"/>
        </w:rPr>
        <w:t xml:space="preserve"> </w:t>
      </w:r>
      <w:r>
        <w:rPr>
          <w:sz w:val="21"/>
        </w:rPr>
        <w:t>od</w:t>
      </w:r>
      <w:r>
        <w:rPr>
          <w:spacing w:val="-2"/>
          <w:sz w:val="21"/>
        </w:rPr>
        <w:t xml:space="preserve"> </w:t>
      </w:r>
      <w:r>
        <w:rPr>
          <w:sz w:val="21"/>
        </w:rPr>
        <w:t>umowy</w:t>
      </w:r>
      <w:r>
        <w:rPr>
          <w:spacing w:val="-2"/>
          <w:sz w:val="21"/>
        </w:rPr>
        <w:t xml:space="preserve"> </w:t>
      </w:r>
      <w:r>
        <w:rPr>
          <w:sz w:val="21"/>
        </w:rPr>
        <w:t>z</w:t>
      </w:r>
      <w:r>
        <w:rPr>
          <w:spacing w:val="-3"/>
          <w:sz w:val="21"/>
        </w:rPr>
        <w:t xml:space="preserve"> </w:t>
      </w:r>
      <w:r>
        <w:rPr>
          <w:sz w:val="21"/>
        </w:rPr>
        <w:t>przyczyn,</w:t>
      </w:r>
      <w:r>
        <w:rPr>
          <w:spacing w:val="-3"/>
          <w:sz w:val="21"/>
        </w:rPr>
        <w:t xml:space="preserve"> </w:t>
      </w:r>
      <w:r>
        <w:rPr>
          <w:sz w:val="21"/>
        </w:rPr>
        <w:t>za</w:t>
      </w:r>
      <w:r>
        <w:rPr>
          <w:spacing w:val="-2"/>
          <w:sz w:val="21"/>
        </w:rPr>
        <w:t xml:space="preserve"> </w:t>
      </w:r>
      <w:r>
        <w:rPr>
          <w:sz w:val="21"/>
        </w:rPr>
        <w:t>które</w:t>
      </w:r>
      <w:r>
        <w:rPr>
          <w:spacing w:val="-2"/>
          <w:sz w:val="21"/>
        </w:rPr>
        <w:t xml:space="preserve"> </w:t>
      </w:r>
      <w:r>
        <w:rPr>
          <w:sz w:val="21"/>
        </w:rPr>
        <w:t>ponosi</w:t>
      </w:r>
      <w:r>
        <w:rPr>
          <w:spacing w:val="-2"/>
          <w:sz w:val="21"/>
        </w:rPr>
        <w:t xml:space="preserve"> </w:t>
      </w:r>
      <w:r>
        <w:rPr>
          <w:sz w:val="21"/>
        </w:rPr>
        <w:t>odpowiedzialność</w:t>
      </w:r>
      <w:r>
        <w:rPr>
          <w:spacing w:val="-2"/>
          <w:sz w:val="21"/>
        </w:rPr>
        <w:t xml:space="preserve"> </w:t>
      </w:r>
      <w:r>
        <w:rPr>
          <w:sz w:val="21"/>
        </w:rPr>
        <w:t>Zamawiający</w:t>
      </w:r>
      <w:r>
        <w:rPr>
          <w:spacing w:val="-2"/>
          <w:sz w:val="21"/>
        </w:rPr>
        <w:t xml:space="preserve"> </w:t>
      </w:r>
      <w:r>
        <w:rPr>
          <w:sz w:val="21"/>
        </w:rPr>
        <w:t>w wysokości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5%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za</w:t>
      </w:r>
      <w:r>
        <w:rPr>
          <w:spacing w:val="-2"/>
          <w:sz w:val="21"/>
        </w:rPr>
        <w:t xml:space="preserve"> </w:t>
      </w:r>
      <w:r>
        <w:rPr>
          <w:sz w:val="21"/>
        </w:rPr>
        <w:t>wyjątkiem</w:t>
      </w:r>
      <w:r>
        <w:rPr>
          <w:spacing w:val="-2"/>
          <w:sz w:val="21"/>
        </w:rPr>
        <w:t xml:space="preserve"> </w:t>
      </w:r>
      <w:r>
        <w:rPr>
          <w:sz w:val="21"/>
        </w:rPr>
        <w:t>sytuacji określonych w § 3 niniejszej umowy.</w:t>
      </w:r>
    </w:p>
    <w:p w:rsidR="009E32D6" w:rsidRDefault="006B5CE5">
      <w:pPr>
        <w:pStyle w:val="Akapitzlist"/>
        <w:numPr>
          <w:ilvl w:val="0"/>
          <w:numId w:val="4"/>
        </w:numPr>
        <w:tabs>
          <w:tab w:val="left" w:pos="305"/>
          <w:tab w:val="left" w:pos="320"/>
        </w:tabs>
        <w:spacing w:before="1"/>
        <w:ind w:left="305" w:right="383" w:hanging="192"/>
        <w:rPr>
          <w:sz w:val="21"/>
        </w:rPr>
      </w:pPr>
      <w:r>
        <w:rPr>
          <w:sz w:val="21"/>
        </w:rPr>
        <w:tab/>
        <w:t>W</w:t>
      </w:r>
      <w:r>
        <w:rPr>
          <w:spacing w:val="-5"/>
          <w:sz w:val="21"/>
        </w:rPr>
        <w:t xml:space="preserve"> </w:t>
      </w:r>
      <w:r>
        <w:rPr>
          <w:sz w:val="21"/>
        </w:rPr>
        <w:t>razie</w:t>
      </w:r>
      <w:r>
        <w:rPr>
          <w:spacing w:val="-2"/>
          <w:sz w:val="21"/>
        </w:rPr>
        <w:t xml:space="preserve"> </w:t>
      </w:r>
      <w:r>
        <w:rPr>
          <w:sz w:val="21"/>
        </w:rPr>
        <w:t>niewykonania</w:t>
      </w:r>
      <w:r>
        <w:rPr>
          <w:spacing w:val="-3"/>
          <w:sz w:val="21"/>
        </w:rPr>
        <w:t xml:space="preserve"> </w:t>
      </w:r>
      <w:r>
        <w:rPr>
          <w:sz w:val="21"/>
        </w:rPr>
        <w:t>lub</w:t>
      </w:r>
      <w:r>
        <w:rPr>
          <w:spacing w:val="-7"/>
          <w:sz w:val="21"/>
        </w:rPr>
        <w:t xml:space="preserve"> </w:t>
      </w:r>
      <w:r>
        <w:rPr>
          <w:sz w:val="21"/>
        </w:rPr>
        <w:t>nienależytego</w:t>
      </w:r>
      <w:r>
        <w:rPr>
          <w:spacing w:val="-3"/>
          <w:sz w:val="21"/>
        </w:rPr>
        <w:t xml:space="preserve"> </w:t>
      </w:r>
      <w:r>
        <w:rPr>
          <w:sz w:val="21"/>
        </w:rPr>
        <w:t>wykonania</w:t>
      </w:r>
      <w:r>
        <w:rPr>
          <w:spacing w:val="-2"/>
          <w:sz w:val="21"/>
        </w:rPr>
        <w:t xml:space="preserve"> </w:t>
      </w:r>
      <w:r>
        <w:rPr>
          <w:sz w:val="21"/>
        </w:rPr>
        <w:t>warunków</w:t>
      </w:r>
      <w:r>
        <w:rPr>
          <w:spacing w:val="-2"/>
          <w:sz w:val="21"/>
        </w:rPr>
        <w:t xml:space="preserve"> </w:t>
      </w:r>
      <w:r>
        <w:rPr>
          <w:sz w:val="21"/>
        </w:rPr>
        <w:t>niniejszej</w:t>
      </w:r>
      <w:r>
        <w:rPr>
          <w:spacing w:val="-5"/>
          <w:sz w:val="21"/>
        </w:rPr>
        <w:t xml:space="preserve"> </w:t>
      </w:r>
      <w:r>
        <w:rPr>
          <w:sz w:val="21"/>
        </w:rPr>
        <w:t>umowy</w:t>
      </w:r>
      <w:r>
        <w:rPr>
          <w:spacing w:val="-4"/>
          <w:sz w:val="21"/>
        </w:rPr>
        <w:t xml:space="preserve"> </w:t>
      </w:r>
      <w:r>
        <w:rPr>
          <w:sz w:val="21"/>
        </w:rPr>
        <w:t>strony</w:t>
      </w:r>
      <w:r>
        <w:rPr>
          <w:spacing w:val="-2"/>
          <w:sz w:val="21"/>
        </w:rPr>
        <w:t xml:space="preserve"> </w:t>
      </w:r>
      <w:r>
        <w:rPr>
          <w:sz w:val="21"/>
        </w:rPr>
        <w:t>zastrzegają</w:t>
      </w:r>
      <w:r>
        <w:rPr>
          <w:spacing w:val="-3"/>
          <w:sz w:val="21"/>
        </w:rPr>
        <w:t xml:space="preserve"> </w:t>
      </w:r>
      <w:r>
        <w:rPr>
          <w:sz w:val="21"/>
        </w:rPr>
        <w:t>możliwość</w:t>
      </w:r>
      <w:r>
        <w:rPr>
          <w:spacing w:val="-2"/>
          <w:sz w:val="21"/>
        </w:rPr>
        <w:t xml:space="preserve"> </w:t>
      </w:r>
      <w:r>
        <w:rPr>
          <w:sz w:val="21"/>
        </w:rPr>
        <w:t>dochodzenia odszkodowania przewyższającego wysokość zastrzeżonych kar umownych.</w:t>
      </w:r>
    </w:p>
    <w:p w:rsidR="007000C2" w:rsidRDefault="007000C2">
      <w:pPr>
        <w:pStyle w:val="Nagwek3"/>
        <w:spacing w:before="0" w:line="255" w:lineRule="exact"/>
        <w:ind w:left="5404"/>
      </w:pPr>
    </w:p>
    <w:p w:rsidR="009E32D6" w:rsidRDefault="006B5CE5">
      <w:pPr>
        <w:pStyle w:val="Nagwek3"/>
        <w:spacing w:before="0" w:line="255" w:lineRule="exact"/>
        <w:ind w:left="5404"/>
      </w:pPr>
      <w:r>
        <w:t>§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:rsidR="009E32D6" w:rsidRDefault="006B5CE5">
      <w:pPr>
        <w:ind w:left="113"/>
        <w:rPr>
          <w:b/>
          <w:sz w:val="21"/>
        </w:rPr>
      </w:pPr>
      <w:r>
        <w:rPr>
          <w:sz w:val="21"/>
        </w:rPr>
        <w:t>Termin</w:t>
      </w:r>
      <w:r>
        <w:rPr>
          <w:spacing w:val="-11"/>
          <w:sz w:val="21"/>
        </w:rPr>
        <w:t xml:space="preserve"> </w:t>
      </w:r>
      <w:r>
        <w:rPr>
          <w:sz w:val="21"/>
        </w:rPr>
        <w:t>realizacji</w:t>
      </w:r>
      <w:r>
        <w:rPr>
          <w:spacing w:val="-5"/>
          <w:sz w:val="21"/>
        </w:rPr>
        <w:t xml:space="preserve"> </w:t>
      </w:r>
      <w:r>
        <w:rPr>
          <w:sz w:val="21"/>
        </w:rPr>
        <w:t>przedmiotu</w:t>
      </w:r>
      <w:r>
        <w:rPr>
          <w:spacing w:val="-4"/>
          <w:sz w:val="21"/>
        </w:rPr>
        <w:t xml:space="preserve"> </w:t>
      </w:r>
      <w:r>
        <w:rPr>
          <w:sz w:val="21"/>
        </w:rPr>
        <w:t>umowy: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od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dnia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podpisania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umowy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5"/>
          <w:sz w:val="21"/>
        </w:rPr>
        <w:t xml:space="preserve"> </w:t>
      </w:r>
      <w:r w:rsidR="007000C2">
        <w:rPr>
          <w:b/>
          <w:spacing w:val="-2"/>
          <w:sz w:val="21"/>
        </w:rPr>
        <w:t>2</w:t>
      </w:r>
      <w:r>
        <w:rPr>
          <w:b/>
          <w:spacing w:val="-2"/>
          <w:sz w:val="21"/>
        </w:rPr>
        <w:t>5.</w:t>
      </w:r>
      <w:r w:rsidR="007000C2">
        <w:rPr>
          <w:b/>
          <w:spacing w:val="-2"/>
          <w:sz w:val="21"/>
        </w:rPr>
        <w:t xml:space="preserve">04.2024 </w:t>
      </w:r>
      <w:r>
        <w:rPr>
          <w:b/>
          <w:spacing w:val="-2"/>
          <w:sz w:val="21"/>
        </w:rPr>
        <w:t>r.</w:t>
      </w:r>
    </w:p>
    <w:p w:rsidR="007000C2" w:rsidRDefault="007000C2">
      <w:pPr>
        <w:pStyle w:val="Nagwek3"/>
      </w:pPr>
    </w:p>
    <w:p w:rsidR="009E32D6" w:rsidRDefault="006B5CE5">
      <w:pPr>
        <w:pStyle w:val="Nagwek3"/>
      </w:pPr>
      <w:r>
        <w:t xml:space="preserve">§ </w:t>
      </w:r>
      <w:r>
        <w:rPr>
          <w:spacing w:val="-5"/>
        </w:rPr>
        <w:t>9.</w:t>
      </w:r>
    </w:p>
    <w:p w:rsidR="009E32D6" w:rsidRDefault="006B5CE5">
      <w:pPr>
        <w:pStyle w:val="Akapitzlist"/>
        <w:numPr>
          <w:ilvl w:val="0"/>
          <w:numId w:val="2"/>
        </w:numPr>
        <w:tabs>
          <w:tab w:val="left" w:pos="394"/>
        </w:tabs>
        <w:ind w:left="394" w:hanging="281"/>
        <w:rPr>
          <w:sz w:val="21"/>
        </w:rPr>
      </w:pPr>
      <w:r>
        <w:rPr>
          <w:sz w:val="21"/>
        </w:rPr>
        <w:t>W</w:t>
      </w:r>
      <w:r>
        <w:rPr>
          <w:spacing w:val="-10"/>
          <w:sz w:val="21"/>
        </w:rPr>
        <w:t xml:space="preserve"> </w:t>
      </w:r>
      <w:r>
        <w:rPr>
          <w:sz w:val="21"/>
        </w:rPr>
        <w:t>sprawach</w:t>
      </w:r>
      <w:r>
        <w:rPr>
          <w:spacing w:val="-8"/>
          <w:sz w:val="21"/>
        </w:rPr>
        <w:t xml:space="preserve"> </w:t>
      </w:r>
      <w:r>
        <w:rPr>
          <w:sz w:val="21"/>
        </w:rPr>
        <w:t>nie</w:t>
      </w:r>
      <w:r>
        <w:rPr>
          <w:spacing w:val="-7"/>
          <w:sz w:val="21"/>
        </w:rPr>
        <w:t xml:space="preserve"> </w:t>
      </w:r>
      <w:r>
        <w:rPr>
          <w:sz w:val="21"/>
        </w:rPr>
        <w:t>uregulowanych</w:t>
      </w:r>
      <w:r>
        <w:rPr>
          <w:spacing w:val="-7"/>
          <w:sz w:val="21"/>
        </w:rPr>
        <w:t xml:space="preserve"> </w:t>
      </w:r>
      <w:r>
        <w:rPr>
          <w:sz w:val="21"/>
        </w:rPr>
        <w:t>w</w:t>
      </w:r>
      <w:r>
        <w:rPr>
          <w:spacing w:val="-6"/>
          <w:sz w:val="21"/>
        </w:rPr>
        <w:t xml:space="preserve"> </w:t>
      </w:r>
      <w:r>
        <w:rPr>
          <w:sz w:val="21"/>
        </w:rPr>
        <w:t>treści</w:t>
      </w:r>
      <w:r>
        <w:rPr>
          <w:spacing w:val="-6"/>
          <w:sz w:val="21"/>
        </w:rPr>
        <w:t xml:space="preserve"> </w:t>
      </w:r>
      <w:r>
        <w:rPr>
          <w:sz w:val="21"/>
        </w:rPr>
        <w:t>niniejszej</w:t>
      </w:r>
      <w:r>
        <w:rPr>
          <w:spacing w:val="-6"/>
          <w:sz w:val="21"/>
        </w:rPr>
        <w:t xml:space="preserve"> </w:t>
      </w:r>
      <w:r>
        <w:rPr>
          <w:sz w:val="21"/>
        </w:rPr>
        <w:t>umowy</w:t>
      </w:r>
      <w:r>
        <w:rPr>
          <w:spacing w:val="-7"/>
          <w:sz w:val="21"/>
        </w:rPr>
        <w:t xml:space="preserve"> </w:t>
      </w:r>
      <w:r>
        <w:rPr>
          <w:sz w:val="21"/>
        </w:rPr>
        <w:t>mają</w:t>
      </w:r>
      <w:r>
        <w:rPr>
          <w:spacing w:val="-8"/>
          <w:sz w:val="21"/>
        </w:rPr>
        <w:t xml:space="preserve"> </w:t>
      </w:r>
      <w:r>
        <w:rPr>
          <w:sz w:val="21"/>
        </w:rPr>
        <w:t>zastosowanie</w:t>
      </w:r>
      <w:r>
        <w:rPr>
          <w:spacing w:val="-7"/>
          <w:sz w:val="21"/>
        </w:rPr>
        <w:t xml:space="preserve"> </w:t>
      </w:r>
      <w:r>
        <w:rPr>
          <w:sz w:val="21"/>
        </w:rPr>
        <w:t>przepisy</w:t>
      </w:r>
      <w:r>
        <w:rPr>
          <w:spacing w:val="-3"/>
          <w:sz w:val="21"/>
        </w:rPr>
        <w:t xml:space="preserve"> </w:t>
      </w:r>
      <w:r>
        <w:rPr>
          <w:sz w:val="21"/>
        </w:rPr>
        <w:t>Kodeksu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Cywilnego.</w:t>
      </w:r>
    </w:p>
    <w:p w:rsidR="009E32D6" w:rsidRDefault="006B5CE5">
      <w:pPr>
        <w:pStyle w:val="Akapitzlist"/>
        <w:numPr>
          <w:ilvl w:val="0"/>
          <w:numId w:val="2"/>
        </w:numPr>
        <w:tabs>
          <w:tab w:val="left" w:pos="371"/>
        </w:tabs>
        <w:ind w:left="113" w:right="111" w:firstLine="0"/>
        <w:rPr>
          <w:sz w:val="21"/>
        </w:rPr>
      </w:pPr>
      <w:r>
        <w:rPr>
          <w:sz w:val="21"/>
        </w:rPr>
        <w:t>Zamawiający</w:t>
      </w:r>
      <w:r>
        <w:rPr>
          <w:spacing w:val="40"/>
          <w:sz w:val="21"/>
        </w:rPr>
        <w:t xml:space="preserve"> </w:t>
      </w:r>
      <w:r>
        <w:rPr>
          <w:sz w:val="21"/>
        </w:rPr>
        <w:t>zastrzega</w:t>
      </w:r>
      <w:r>
        <w:rPr>
          <w:spacing w:val="40"/>
          <w:sz w:val="21"/>
        </w:rPr>
        <w:t xml:space="preserve"> </w:t>
      </w:r>
      <w:r>
        <w:rPr>
          <w:sz w:val="21"/>
        </w:rPr>
        <w:t>sobie</w:t>
      </w:r>
      <w:r>
        <w:rPr>
          <w:spacing w:val="40"/>
          <w:sz w:val="21"/>
        </w:rPr>
        <w:t xml:space="preserve"> </w:t>
      </w:r>
      <w:r>
        <w:rPr>
          <w:sz w:val="21"/>
        </w:rPr>
        <w:t>prawo</w:t>
      </w:r>
      <w:r>
        <w:rPr>
          <w:spacing w:val="40"/>
          <w:sz w:val="21"/>
        </w:rPr>
        <w:t xml:space="preserve"> </w:t>
      </w:r>
      <w:r>
        <w:rPr>
          <w:sz w:val="21"/>
        </w:rPr>
        <w:t>do</w:t>
      </w:r>
      <w:r>
        <w:rPr>
          <w:spacing w:val="40"/>
          <w:sz w:val="21"/>
        </w:rPr>
        <w:t xml:space="preserve"> </w:t>
      </w:r>
      <w:r>
        <w:rPr>
          <w:sz w:val="21"/>
        </w:rPr>
        <w:t>zmiany</w:t>
      </w:r>
      <w:r>
        <w:rPr>
          <w:spacing w:val="40"/>
          <w:sz w:val="21"/>
        </w:rPr>
        <w:t xml:space="preserve"> </w:t>
      </w:r>
      <w:r>
        <w:rPr>
          <w:sz w:val="21"/>
        </w:rPr>
        <w:t>umowy,</w:t>
      </w:r>
      <w:r>
        <w:rPr>
          <w:spacing w:val="40"/>
          <w:sz w:val="21"/>
        </w:rPr>
        <w:t xml:space="preserve"> </w:t>
      </w:r>
      <w:r>
        <w:rPr>
          <w:sz w:val="21"/>
        </w:rPr>
        <w:t>gdy</w:t>
      </w:r>
      <w:r>
        <w:rPr>
          <w:spacing w:val="40"/>
          <w:sz w:val="21"/>
        </w:rPr>
        <w:t xml:space="preserve"> </w:t>
      </w:r>
      <w:r>
        <w:rPr>
          <w:sz w:val="21"/>
        </w:rPr>
        <w:t>zmiany</w:t>
      </w:r>
      <w:r>
        <w:rPr>
          <w:spacing w:val="40"/>
          <w:sz w:val="21"/>
        </w:rPr>
        <w:t xml:space="preserve"> </w:t>
      </w:r>
      <w:r>
        <w:rPr>
          <w:sz w:val="21"/>
        </w:rPr>
        <w:t>te</w:t>
      </w:r>
      <w:r>
        <w:rPr>
          <w:spacing w:val="40"/>
          <w:sz w:val="21"/>
        </w:rPr>
        <w:t xml:space="preserve"> </w:t>
      </w:r>
      <w:r>
        <w:rPr>
          <w:sz w:val="21"/>
        </w:rPr>
        <w:t>są</w:t>
      </w:r>
      <w:r>
        <w:rPr>
          <w:spacing w:val="40"/>
          <w:sz w:val="21"/>
        </w:rPr>
        <w:t xml:space="preserve"> </w:t>
      </w:r>
      <w:r>
        <w:rPr>
          <w:sz w:val="21"/>
        </w:rPr>
        <w:t>korzystne</w:t>
      </w:r>
      <w:r>
        <w:rPr>
          <w:spacing w:val="40"/>
          <w:sz w:val="21"/>
        </w:rPr>
        <w:t xml:space="preserve"> </w:t>
      </w:r>
      <w:r>
        <w:rPr>
          <w:sz w:val="21"/>
        </w:rPr>
        <w:t>dla</w:t>
      </w:r>
      <w:r>
        <w:rPr>
          <w:spacing w:val="40"/>
          <w:sz w:val="21"/>
        </w:rPr>
        <w:t xml:space="preserve"> </w:t>
      </w:r>
      <w:r>
        <w:rPr>
          <w:sz w:val="21"/>
        </w:rPr>
        <w:t>Zamawiającego</w:t>
      </w:r>
      <w:r>
        <w:rPr>
          <w:spacing w:val="40"/>
          <w:sz w:val="21"/>
        </w:rPr>
        <w:t xml:space="preserve"> </w:t>
      </w:r>
      <w:r>
        <w:rPr>
          <w:sz w:val="21"/>
        </w:rPr>
        <w:t>lub</w:t>
      </w:r>
      <w:r>
        <w:rPr>
          <w:spacing w:val="40"/>
          <w:sz w:val="21"/>
        </w:rPr>
        <w:t xml:space="preserve"> </w:t>
      </w:r>
      <w:r>
        <w:rPr>
          <w:sz w:val="21"/>
        </w:rPr>
        <w:t>wynikają</w:t>
      </w:r>
      <w:r>
        <w:rPr>
          <w:spacing w:val="40"/>
          <w:sz w:val="21"/>
        </w:rPr>
        <w:t xml:space="preserve"> </w:t>
      </w:r>
      <w:r>
        <w:rPr>
          <w:sz w:val="21"/>
        </w:rPr>
        <w:t>z okoliczności, których nie można było przewidzieć w chwili zawarcia umowy, w szczególności mogą ulec zmianie:</w:t>
      </w:r>
    </w:p>
    <w:p w:rsidR="009E32D6" w:rsidRDefault="006B5CE5">
      <w:pPr>
        <w:pStyle w:val="Akapitzlist"/>
        <w:numPr>
          <w:ilvl w:val="1"/>
          <w:numId w:val="2"/>
        </w:numPr>
        <w:tabs>
          <w:tab w:val="left" w:pos="225"/>
        </w:tabs>
        <w:spacing w:line="255" w:lineRule="exact"/>
        <w:ind w:left="225" w:hanging="112"/>
        <w:rPr>
          <w:sz w:val="21"/>
        </w:rPr>
      </w:pPr>
      <w:r>
        <w:rPr>
          <w:sz w:val="21"/>
        </w:rPr>
        <w:t>termin</w:t>
      </w:r>
      <w:r>
        <w:rPr>
          <w:spacing w:val="-11"/>
          <w:sz w:val="21"/>
        </w:rPr>
        <w:t xml:space="preserve"> </w:t>
      </w:r>
      <w:r>
        <w:rPr>
          <w:sz w:val="21"/>
        </w:rPr>
        <w:t>wykonania</w:t>
      </w:r>
      <w:r>
        <w:rPr>
          <w:spacing w:val="-11"/>
          <w:sz w:val="21"/>
        </w:rPr>
        <w:t xml:space="preserve"> </w:t>
      </w:r>
      <w:r>
        <w:rPr>
          <w:sz w:val="21"/>
        </w:rPr>
        <w:t>przedmiotu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Umowy,</w:t>
      </w:r>
    </w:p>
    <w:p w:rsidR="009E32D6" w:rsidRDefault="006B5CE5">
      <w:pPr>
        <w:pStyle w:val="Akapitzlist"/>
        <w:numPr>
          <w:ilvl w:val="1"/>
          <w:numId w:val="2"/>
        </w:numPr>
        <w:tabs>
          <w:tab w:val="left" w:pos="225"/>
        </w:tabs>
        <w:spacing w:before="1"/>
        <w:ind w:left="225" w:hanging="112"/>
        <w:rPr>
          <w:sz w:val="21"/>
        </w:rPr>
      </w:pPr>
      <w:r>
        <w:rPr>
          <w:sz w:val="21"/>
        </w:rPr>
        <w:t>adres</w:t>
      </w:r>
      <w:r>
        <w:rPr>
          <w:spacing w:val="-6"/>
          <w:sz w:val="21"/>
        </w:rPr>
        <w:t xml:space="preserve"> </w:t>
      </w:r>
      <w:r>
        <w:rPr>
          <w:sz w:val="21"/>
        </w:rPr>
        <w:t>siedziby</w:t>
      </w:r>
      <w:r>
        <w:rPr>
          <w:spacing w:val="-7"/>
          <w:sz w:val="21"/>
        </w:rPr>
        <w:t xml:space="preserve"> </w:t>
      </w:r>
      <w:r>
        <w:rPr>
          <w:sz w:val="21"/>
        </w:rPr>
        <w:t>Zamawiającego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Wykonawcy,</w:t>
      </w:r>
    </w:p>
    <w:p w:rsidR="009E32D6" w:rsidRDefault="006B5CE5">
      <w:pPr>
        <w:pStyle w:val="Akapitzlist"/>
        <w:numPr>
          <w:ilvl w:val="1"/>
          <w:numId w:val="2"/>
        </w:numPr>
        <w:tabs>
          <w:tab w:val="left" w:pos="225"/>
        </w:tabs>
        <w:ind w:left="225" w:hanging="112"/>
        <w:rPr>
          <w:sz w:val="21"/>
        </w:rPr>
      </w:pPr>
      <w:r>
        <w:rPr>
          <w:sz w:val="21"/>
        </w:rPr>
        <w:t>osoby</w:t>
      </w:r>
      <w:r>
        <w:rPr>
          <w:spacing w:val="-6"/>
          <w:sz w:val="21"/>
        </w:rPr>
        <w:t xml:space="preserve"> </w:t>
      </w:r>
      <w:r>
        <w:rPr>
          <w:sz w:val="21"/>
        </w:rPr>
        <w:t>upoważnione</w:t>
      </w:r>
      <w:r>
        <w:rPr>
          <w:spacing w:val="-5"/>
          <w:sz w:val="21"/>
        </w:rPr>
        <w:t xml:space="preserve"> </w:t>
      </w:r>
      <w:r>
        <w:rPr>
          <w:sz w:val="21"/>
        </w:rPr>
        <w:t>ze</w:t>
      </w:r>
      <w:r>
        <w:rPr>
          <w:spacing w:val="-6"/>
          <w:sz w:val="21"/>
        </w:rPr>
        <w:t xml:space="preserve"> </w:t>
      </w:r>
      <w:r>
        <w:rPr>
          <w:sz w:val="21"/>
        </w:rPr>
        <w:t>strony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Zamawiającego</w:t>
      </w:r>
    </w:p>
    <w:p w:rsidR="009E32D6" w:rsidRDefault="006B5CE5">
      <w:pPr>
        <w:pStyle w:val="Akapitzlist"/>
        <w:numPr>
          <w:ilvl w:val="0"/>
          <w:numId w:val="2"/>
        </w:numPr>
        <w:tabs>
          <w:tab w:val="left" w:pos="320"/>
        </w:tabs>
        <w:spacing w:before="1"/>
        <w:ind w:left="320" w:hanging="207"/>
        <w:rPr>
          <w:sz w:val="21"/>
        </w:rPr>
      </w:pPr>
      <w:r>
        <w:rPr>
          <w:sz w:val="21"/>
        </w:rPr>
        <w:t>Wprowadzenie</w:t>
      </w:r>
      <w:r>
        <w:rPr>
          <w:spacing w:val="-10"/>
          <w:sz w:val="21"/>
        </w:rPr>
        <w:t xml:space="preserve"> </w:t>
      </w:r>
      <w:r>
        <w:rPr>
          <w:sz w:val="21"/>
        </w:rPr>
        <w:t>jakichkolwiek</w:t>
      </w:r>
      <w:r>
        <w:rPr>
          <w:spacing w:val="-8"/>
          <w:sz w:val="21"/>
        </w:rPr>
        <w:t xml:space="preserve"> </w:t>
      </w:r>
      <w:r>
        <w:rPr>
          <w:sz w:val="21"/>
        </w:rPr>
        <w:t>zmian</w:t>
      </w:r>
      <w:r>
        <w:rPr>
          <w:spacing w:val="-10"/>
          <w:sz w:val="21"/>
        </w:rPr>
        <w:t xml:space="preserve"> </w:t>
      </w:r>
      <w:r>
        <w:rPr>
          <w:sz w:val="21"/>
        </w:rPr>
        <w:t>nie</w:t>
      </w:r>
      <w:r>
        <w:rPr>
          <w:spacing w:val="-7"/>
          <w:sz w:val="21"/>
        </w:rPr>
        <w:t xml:space="preserve"> </w:t>
      </w:r>
      <w:r>
        <w:rPr>
          <w:sz w:val="21"/>
        </w:rPr>
        <w:t>może</w:t>
      </w:r>
      <w:r>
        <w:rPr>
          <w:spacing w:val="-7"/>
          <w:sz w:val="21"/>
        </w:rPr>
        <w:t xml:space="preserve"> </w:t>
      </w:r>
      <w:r>
        <w:rPr>
          <w:sz w:val="21"/>
        </w:rPr>
        <w:t>spowodować</w:t>
      </w:r>
      <w:r>
        <w:rPr>
          <w:spacing w:val="-8"/>
          <w:sz w:val="21"/>
        </w:rPr>
        <w:t xml:space="preserve"> </w:t>
      </w:r>
      <w:r>
        <w:rPr>
          <w:sz w:val="21"/>
        </w:rPr>
        <w:t>wzrostu</w:t>
      </w:r>
      <w:r>
        <w:rPr>
          <w:spacing w:val="-8"/>
          <w:sz w:val="21"/>
        </w:rPr>
        <w:t xml:space="preserve"> </w:t>
      </w:r>
      <w:r>
        <w:rPr>
          <w:sz w:val="21"/>
        </w:rPr>
        <w:t>wartości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zamówienia.</w:t>
      </w:r>
    </w:p>
    <w:p w:rsidR="009E32D6" w:rsidRDefault="006B5CE5">
      <w:pPr>
        <w:pStyle w:val="Akapitzlist"/>
        <w:numPr>
          <w:ilvl w:val="0"/>
          <w:numId w:val="2"/>
        </w:numPr>
        <w:tabs>
          <w:tab w:val="left" w:pos="320"/>
        </w:tabs>
        <w:spacing w:before="1" w:line="255" w:lineRule="exact"/>
        <w:ind w:left="320" w:hanging="207"/>
        <w:rPr>
          <w:sz w:val="21"/>
        </w:rPr>
      </w:pPr>
      <w:r>
        <w:rPr>
          <w:sz w:val="21"/>
        </w:rPr>
        <w:t>Zmiany</w:t>
      </w:r>
      <w:r>
        <w:rPr>
          <w:spacing w:val="-9"/>
          <w:sz w:val="21"/>
        </w:rPr>
        <w:t xml:space="preserve"> </w:t>
      </w:r>
      <w:r>
        <w:rPr>
          <w:sz w:val="21"/>
        </w:rPr>
        <w:t>umowy</w:t>
      </w:r>
      <w:r>
        <w:rPr>
          <w:spacing w:val="-6"/>
          <w:sz w:val="21"/>
        </w:rPr>
        <w:t xml:space="preserve"> </w:t>
      </w:r>
      <w:r>
        <w:rPr>
          <w:sz w:val="21"/>
        </w:rPr>
        <w:t>dokonuje</w:t>
      </w:r>
      <w:r>
        <w:rPr>
          <w:spacing w:val="-6"/>
          <w:sz w:val="21"/>
        </w:rPr>
        <w:t xml:space="preserve"> </w:t>
      </w:r>
      <w:r>
        <w:rPr>
          <w:sz w:val="21"/>
        </w:rPr>
        <w:t>się</w:t>
      </w:r>
      <w:r>
        <w:rPr>
          <w:spacing w:val="-5"/>
          <w:sz w:val="21"/>
        </w:rPr>
        <w:t xml:space="preserve"> </w:t>
      </w:r>
      <w:r>
        <w:rPr>
          <w:sz w:val="21"/>
        </w:rPr>
        <w:t>w</w:t>
      </w:r>
      <w:r>
        <w:rPr>
          <w:spacing w:val="-4"/>
          <w:sz w:val="21"/>
        </w:rPr>
        <w:t xml:space="preserve"> </w:t>
      </w:r>
      <w:r>
        <w:rPr>
          <w:sz w:val="21"/>
        </w:rPr>
        <w:t>formie</w:t>
      </w:r>
      <w:r>
        <w:rPr>
          <w:spacing w:val="-4"/>
          <w:sz w:val="21"/>
        </w:rPr>
        <w:t xml:space="preserve"> </w:t>
      </w:r>
      <w:r>
        <w:rPr>
          <w:sz w:val="21"/>
        </w:rPr>
        <w:t>pisemnej</w:t>
      </w:r>
      <w:r>
        <w:rPr>
          <w:spacing w:val="-4"/>
          <w:sz w:val="21"/>
        </w:rPr>
        <w:t xml:space="preserve"> </w:t>
      </w:r>
      <w:r>
        <w:rPr>
          <w:sz w:val="21"/>
        </w:rPr>
        <w:t>pod</w:t>
      </w:r>
      <w:r>
        <w:rPr>
          <w:spacing w:val="-7"/>
          <w:sz w:val="21"/>
        </w:rPr>
        <w:t xml:space="preserve"> </w:t>
      </w:r>
      <w:r>
        <w:rPr>
          <w:sz w:val="21"/>
        </w:rPr>
        <w:t>rygorem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nieważności.</w:t>
      </w:r>
    </w:p>
    <w:p w:rsidR="007000C2" w:rsidRDefault="007000C2">
      <w:pPr>
        <w:pStyle w:val="Nagwek3"/>
        <w:spacing w:before="0" w:line="255" w:lineRule="exact"/>
        <w:ind w:left="5401"/>
      </w:pPr>
    </w:p>
    <w:p w:rsidR="009E32D6" w:rsidRDefault="006B5CE5">
      <w:pPr>
        <w:pStyle w:val="Nagwek3"/>
        <w:spacing w:before="0" w:line="255" w:lineRule="exact"/>
        <w:ind w:left="5401"/>
      </w:pPr>
      <w:r>
        <w:t xml:space="preserve">§ </w:t>
      </w:r>
      <w:r>
        <w:rPr>
          <w:spacing w:val="-5"/>
        </w:rPr>
        <w:t>10.</w:t>
      </w:r>
    </w:p>
    <w:p w:rsidR="009E32D6" w:rsidRDefault="006B5CE5">
      <w:pPr>
        <w:pStyle w:val="Tekstpodstawowy"/>
      </w:pPr>
      <w:r>
        <w:t>Ewentualne</w:t>
      </w:r>
      <w:r>
        <w:rPr>
          <w:spacing w:val="-10"/>
        </w:rPr>
        <w:t xml:space="preserve"> </w:t>
      </w:r>
      <w:r>
        <w:t>spory</w:t>
      </w:r>
      <w:r>
        <w:rPr>
          <w:spacing w:val="-7"/>
        </w:rPr>
        <w:t xml:space="preserve"> </w:t>
      </w:r>
      <w:r>
        <w:t>wynikające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rozstrzygać</w:t>
      </w:r>
      <w:r>
        <w:rPr>
          <w:spacing w:val="-6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Sąd</w:t>
      </w:r>
      <w:r>
        <w:rPr>
          <w:spacing w:val="-5"/>
        </w:rPr>
        <w:t xml:space="preserve"> </w:t>
      </w:r>
      <w:r>
        <w:t>właściwy</w:t>
      </w:r>
      <w:r>
        <w:rPr>
          <w:spacing w:val="-6"/>
        </w:rPr>
        <w:t xml:space="preserve"> </w:t>
      </w:r>
      <w:r>
        <w:t>miejscowo</w:t>
      </w:r>
      <w:r>
        <w:rPr>
          <w:spacing w:val="-6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Zamawiającego.</w:t>
      </w:r>
    </w:p>
    <w:p w:rsidR="007000C2" w:rsidRDefault="007000C2">
      <w:pPr>
        <w:pStyle w:val="Nagwek3"/>
        <w:ind w:left="5401"/>
      </w:pPr>
    </w:p>
    <w:p w:rsidR="009E32D6" w:rsidRDefault="006B5CE5">
      <w:pPr>
        <w:pStyle w:val="Nagwek3"/>
        <w:ind w:left="5401"/>
      </w:pPr>
      <w:r>
        <w:t xml:space="preserve">§ </w:t>
      </w:r>
      <w:r>
        <w:rPr>
          <w:spacing w:val="-5"/>
        </w:rPr>
        <w:t>11.</w:t>
      </w:r>
    </w:p>
    <w:p w:rsidR="009E32D6" w:rsidRDefault="006B5CE5">
      <w:pPr>
        <w:pStyle w:val="Akapitzlist"/>
        <w:numPr>
          <w:ilvl w:val="0"/>
          <w:numId w:val="1"/>
        </w:numPr>
        <w:tabs>
          <w:tab w:val="left" w:pos="320"/>
        </w:tabs>
        <w:ind w:left="320" w:hanging="207"/>
        <w:rPr>
          <w:sz w:val="21"/>
        </w:rPr>
      </w:pPr>
      <w:r>
        <w:rPr>
          <w:sz w:val="21"/>
        </w:rPr>
        <w:t>IWUZ</w:t>
      </w:r>
      <w:r>
        <w:rPr>
          <w:spacing w:val="-10"/>
          <w:sz w:val="21"/>
        </w:rPr>
        <w:t xml:space="preserve"> </w:t>
      </w:r>
      <w:r>
        <w:rPr>
          <w:sz w:val="21"/>
        </w:rPr>
        <w:t>oraz</w:t>
      </w:r>
      <w:r>
        <w:rPr>
          <w:spacing w:val="-7"/>
          <w:sz w:val="21"/>
        </w:rPr>
        <w:t xml:space="preserve"> </w:t>
      </w:r>
      <w:r>
        <w:rPr>
          <w:sz w:val="21"/>
        </w:rPr>
        <w:t>oferta</w:t>
      </w:r>
      <w:r>
        <w:rPr>
          <w:spacing w:val="-7"/>
          <w:sz w:val="21"/>
        </w:rPr>
        <w:t xml:space="preserve"> </w:t>
      </w:r>
      <w:r>
        <w:rPr>
          <w:sz w:val="21"/>
        </w:rPr>
        <w:t>Wykonawcy</w:t>
      </w:r>
      <w:r>
        <w:rPr>
          <w:spacing w:val="-7"/>
          <w:sz w:val="21"/>
        </w:rPr>
        <w:t xml:space="preserve"> </w:t>
      </w:r>
      <w:r>
        <w:rPr>
          <w:sz w:val="21"/>
        </w:rPr>
        <w:t>stanowią</w:t>
      </w:r>
      <w:r>
        <w:rPr>
          <w:spacing w:val="-8"/>
          <w:sz w:val="21"/>
        </w:rPr>
        <w:t xml:space="preserve"> </w:t>
      </w:r>
      <w:r>
        <w:rPr>
          <w:sz w:val="21"/>
        </w:rPr>
        <w:t>integralną</w:t>
      </w:r>
      <w:r>
        <w:rPr>
          <w:spacing w:val="-7"/>
          <w:sz w:val="21"/>
        </w:rPr>
        <w:t xml:space="preserve"> </w:t>
      </w:r>
      <w:r>
        <w:rPr>
          <w:sz w:val="21"/>
        </w:rPr>
        <w:t>część</w:t>
      </w:r>
      <w:r>
        <w:rPr>
          <w:spacing w:val="-7"/>
          <w:sz w:val="21"/>
        </w:rPr>
        <w:t xml:space="preserve"> </w:t>
      </w:r>
      <w:r>
        <w:rPr>
          <w:sz w:val="21"/>
        </w:rPr>
        <w:t>niniejszej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umowy.</w:t>
      </w:r>
    </w:p>
    <w:p w:rsidR="009E32D6" w:rsidRDefault="006B5CE5">
      <w:pPr>
        <w:pStyle w:val="Akapitzlist"/>
        <w:numPr>
          <w:ilvl w:val="0"/>
          <w:numId w:val="1"/>
        </w:numPr>
        <w:tabs>
          <w:tab w:val="left" w:pos="320"/>
        </w:tabs>
        <w:spacing w:before="1"/>
        <w:ind w:left="320" w:hanging="207"/>
        <w:rPr>
          <w:sz w:val="21"/>
        </w:rPr>
      </w:pPr>
      <w:r>
        <w:rPr>
          <w:sz w:val="21"/>
        </w:rPr>
        <w:t>Umowę</w:t>
      </w:r>
      <w:r>
        <w:rPr>
          <w:spacing w:val="-9"/>
          <w:sz w:val="21"/>
        </w:rPr>
        <w:t xml:space="preserve"> </w:t>
      </w:r>
      <w:r>
        <w:rPr>
          <w:sz w:val="21"/>
        </w:rPr>
        <w:t>sporządzono</w:t>
      </w:r>
      <w:r>
        <w:rPr>
          <w:spacing w:val="-7"/>
          <w:sz w:val="21"/>
        </w:rPr>
        <w:t xml:space="preserve"> </w:t>
      </w:r>
      <w:r>
        <w:rPr>
          <w:sz w:val="21"/>
        </w:rPr>
        <w:t>w</w:t>
      </w:r>
      <w:r>
        <w:rPr>
          <w:spacing w:val="-5"/>
          <w:sz w:val="21"/>
        </w:rPr>
        <w:t xml:space="preserve"> </w:t>
      </w:r>
      <w:r>
        <w:rPr>
          <w:sz w:val="21"/>
        </w:rPr>
        <w:t>dwóch</w:t>
      </w:r>
      <w:r>
        <w:rPr>
          <w:spacing w:val="-6"/>
          <w:sz w:val="21"/>
        </w:rPr>
        <w:t xml:space="preserve"> </w:t>
      </w:r>
      <w:r>
        <w:rPr>
          <w:sz w:val="21"/>
        </w:rPr>
        <w:t>jednobrzmiących</w:t>
      </w:r>
      <w:r>
        <w:rPr>
          <w:spacing w:val="-8"/>
          <w:sz w:val="21"/>
        </w:rPr>
        <w:t xml:space="preserve"> </w:t>
      </w:r>
      <w:r>
        <w:rPr>
          <w:sz w:val="21"/>
        </w:rPr>
        <w:t>egzemplarzach,</w:t>
      </w:r>
      <w:r>
        <w:rPr>
          <w:spacing w:val="-7"/>
          <w:sz w:val="21"/>
        </w:rPr>
        <w:t xml:space="preserve"> </w:t>
      </w:r>
      <w:r>
        <w:rPr>
          <w:sz w:val="21"/>
        </w:rPr>
        <w:t>po</w:t>
      </w:r>
      <w:r>
        <w:rPr>
          <w:spacing w:val="-7"/>
          <w:sz w:val="21"/>
        </w:rPr>
        <w:t xml:space="preserve"> </w:t>
      </w:r>
      <w:r>
        <w:rPr>
          <w:sz w:val="21"/>
        </w:rPr>
        <w:t>jednym</w:t>
      </w:r>
      <w:r>
        <w:rPr>
          <w:spacing w:val="-5"/>
          <w:sz w:val="21"/>
        </w:rPr>
        <w:t xml:space="preserve"> </w:t>
      </w:r>
      <w:r>
        <w:rPr>
          <w:sz w:val="21"/>
        </w:rPr>
        <w:t>dla</w:t>
      </w:r>
      <w:r>
        <w:rPr>
          <w:spacing w:val="-6"/>
          <w:sz w:val="21"/>
        </w:rPr>
        <w:t xml:space="preserve"> </w:t>
      </w:r>
      <w:r>
        <w:rPr>
          <w:sz w:val="21"/>
        </w:rPr>
        <w:t>każdej</w:t>
      </w:r>
      <w:r>
        <w:rPr>
          <w:spacing w:val="-7"/>
          <w:sz w:val="21"/>
        </w:rPr>
        <w:t xml:space="preserve"> </w:t>
      </w:r>
      <w:r>
        <w:rPr>
          <w:sz w:val="21"/>
        </w:rPr>
        <w:t>ze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stron.</w:t>
      </w:r>
    </w:p>
    <w:p w:rsidR="009E32D6" w:rsidRDefault="006B5CE5">
      <w:pPr>
        <w:pStyle w:val="Nagwek2"/>
        <w:spacing w:before="254"/>
        <w:ind w:left="5070"/>
      </w:pPr>
      <w:r>
        <w:t>AKCEPTUJĘ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UWAG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ZASTRZEŻEŃ</w:t>
      </w:r>
    </w:p>
    <w:p w:rsidR="009E32D6" w:rsidRDefault="006B5CE5">
      <w:pPr>
        <w:spacing w:before="1"/>
        <w:ind w:left="6278"/>
        <w:rPr>
          <w:b/>
        </w:rPr>
      </w:pPr>
      <w:r>
        <w:rPr>
          <w:b/>
          <w:u w:val="single"/>
        </w:rPr>
        <w:t>W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K 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 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 C</w:t>
      </w:r>
      <w:r>
        <w:rPr>
          <w:b/>
          <w:spacing w:val="-2"/>
          <w:u w:val="single"/>
        </w:rPr>
        <w:t xml:space="preserve"> </w:t>
      </w:r>
      <w:r>
        <w:rPr>
          <w:b/>
          <w:spacing w:val="-10"/>
          <w:u w:val="single"/>
        </w:rPr>
        <w:t>A</w:t>
      </w:r>
    </w:p>
    <w:p w:rsidR="009E32D6" w:rsidRDefault="009E32D6">
      <w:pPr>
        <w:pStyle w:val="Tekstpodstawowy"/>
        <w:ind w:left="0"/>
        <w:rPr>
          <w:b/>
          <w:sz w:val="22"/>
        </w:rPr>
      </w:pPr>
    </w:p>
    <w:p w:rsidR="009E32D6" w:rsidRDefault="009E32D6">
      <w:pPr>
        <w:pStyle w:val="Tekstpodstawowy"/>
        <w:spacing w:before="120"/>
        <w:ind w:left="0"/>
        <w:rPr>
          <w:b/>
          <w:sz w:val="22"/>
        </w:rPr>
      </w:pPr>
    </w:p>
    <w:p w:rsidR="009E32D6" w:rsidRDefault="006B5CE5">
      <w:pPr>
        <w:ind w:left="2946"/>
      </w:pP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 xml:space="preserve">podpis </w:t>
      </w:r>
      <w:r>
        <w:rPr>
          <w:spacing w:val="-2"/>
        </w:rPr>
        <w:t>......................................................................................................</w:t>
      </w:r>
    </w:p>
    <w:p w:rsidR="009E32D6" w:rsidRDefault="006B5CE5">
      <w:pPr>
        <w:spacing w:before="124"/>
        <w:ind w:left="236" w:hanging="123"/>
        <w:rPr>
          <w:sz w:val="18"/>
        </w:rPr>
      </w:pPr>
      <w:r>
        <w:rPr>
          <w:sz w:val="24"/>
        </w:rPr>
        <w:t>*</w:t>
      </w:r>
      <w:r>
        <w:rPr>
          <w:sz w:val="18"/>
        </w:rPr>
        <w:t>skreślić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właściwą</w:t>
      </w:r>
      <w:r>
        <w:rPr>
          <w:spacing w:val="-3"/>
          <w:sz w:val="18"/>
        </w:rPr>
        <w:t xml:space="preserve"> </w:t>
      </w:r>
      <w:r>
        <w:rPr>
          <w:sz w:val="18"/>
        </w:rPr>
        <w:t>nazwę</w:t>
      </w:r>
      <w:r>
        <w:rPr>
          <w:spacing w:val="-3"/>
          <w:sz w:val="18"/>
        </w:rPr>
        <w:t xml:space="preserve"> </w:t>
      </w:r>
      <w:r>
        <w:rPr>
          <w:sz w:val="18"/>
        </w:rPr>
        <w:t>reprezentanta;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wszystkich</w:t>
      </w:r>
      <w:r>
        <w:rPr>
          <w:spacing w:val="-3"/>
          <w:sz w:val="18"/>
        </w:rPr>
        <w:t xml:space="preserve"> </w:t>
      </w:r>
      <w:r>
        <w:rPr>
          <w:sz w:val="18"/>
        </w:rPr>
        <w:t>reprezentantów</w:t>
      </w:r>
      <w:r>
        <w:rPr>
          <w:spacing w:val="-2"/>
          <w:sz w:val="18"/>
        </w:rPr>
        <w:t xml:space="preserve"> </w:t>
      </w:r>
      <w:r>
        <w:rPr>
          <w:sz w:val="18"/>
        </w:rPr>
        <w:t>Wykonawcy</w:t>
      </w:r>
      <w:r>
        <w:rPr>
          <w:spacing w:val="-2"/>
          <w:sz w:val="18"/>
        </w:rPr>
        <w:t xml:space="preserve"> </w:t>
      </w:r>
      <w:r>
        <w:rPr>
          <w:sz w:val="18"/>
        </w:rPr>
        <w:t>uprawnionych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podpisania</w:t>
      </w:r>
      <w:r>
        <w:rPr>
          <w:spacing w:val="-3"/>
          <w:sz w:val="18"/>
        </w:rPr>
        <w:t xml:space="preserve"> </w:t>
      </w:r>
      <w:r>
        <w:rPr>
          <w:sz w:val="18"/>
        </w:rPr>
        <w:t>umowy, wynikających z przepisów prawa</w:t>
      </w:r>
    </w:p>
    <w:sectPr w:rsidR="009E32D6">
      <w:pgSz w:w="11910" w:h="16840"/>
      <w:pgMar w:top="2420" w:right="340" w:bottom="1960" w:left="340" w:header="859" w:footer="176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7A" w:rsidRDefault="0026057A">
      <w:r>
        <w:separator/>
      </w:r>
    </w:p>
  </w:endnote>
  <w:endnote w:type="continuationSeparator" w:id="0">
    <w:p w:rsidR="0026057A" w:rsidRDefault="0026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D6" w:rsidRDefault="006B5CE5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91072" behindDoc="1" locked="0" layoutInCell="1" allowOverlap="1">
          <wp:simplePos x="0" y="0"/>
          <wp:positionH relativeFrom="page">
            <wp:posOffset>684515</wp:posOffset>
          </wp:positionH>
          <wp:positionV relativeFrom="page">
            <wp:posOffset>9447529</wp:posOffset>
          </wp:positionV>
          <wp:extent cx="6190644" cy="523875"/>
          <wp:effectExtent l="0" t="0" r="0" b="0"/>
          <wp:wrapNone/>
          <wp:docPr id="2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0644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10055893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2D6" w:rsidRDefault="006B5CE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90631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5pt;margin-top:791.8pt;width:13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nNrUzOEAAAANAQAADwAAAGRycy9kb3ducmV2LnhtbEyPQU/DMAyF70j8h8hI&#10;3Fi6jpVRmk5oaOKAOGyAxDFrTFPROFWTddm/x5zgZr/39Py5WifXiwnH0HlSMJ9lIJAabzpqFby/&#10;bW9WIELUZHTvCRWcMcC6vryodGn8iXY47WMruIRCqRXYGIdSytBYdDrM/IDE3pcfnY68jq00oz5x&#10;uetlnmWFdLojvmD1gBuLzff+6BR8bIbtS/q0+nVamuen/G53Hpuk1PVVenwAETHFvzD84jM61Mx0&#10;8EcyQfQKlqvFgqNs8FSA4EiR3bN0YKmY3+Yg60r+/6L+AQAA//8DAFBLAQItABQABgAIAAAAIQC2&#10;gziS/gAAAOEBAAATAAAAAAAAAAAAAAAAAAAAAABbQ29udGVudF9UeXBlc10ueG1sUEsBAi0AFAAG&#10;AAgAAAAhADj9If/WAAAAlAEAAAsAAAAAAAAAAAAAAAAALwEAAF9yZWxzLy5yZWxzUEsBAi0AFAAG&#10;AAgAAAAhAPojq4ymAQAAPgMAAA4AAAAAAAAAAAAAAAAALgIAAGRycy9lMm9Eb2MueG1sUEsBAi0A&#10;FAAGAAgAAAAhAJza1MzhAAAADQEAAA8AAAAAAAAAAAAAAAAAAAQAAGRycy9kb3ducmV2LnhtbFBL&#10;BQYAAAAABAAEAPMAAAAOBQAAAAA=&#10;" filled="f" stroked="f">
              <v:path arrowok="t"/>
              <v:textbox inset="0,0,0,0">
                <w:txbxContent>
                  <w:p w:rsidR="009E32D6" w:rsidRDefault="006B5CE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290631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7A" w:rsidRDefault="0026057A">
      <w:r>
        <w:separator/>
      </w:r>
    </w:p>
  </w:footnote>
  <w:footnote w:type="continuationSeparator" w:id="0">
    <w:p w:rsidR="0026057A" w:rsidRDefault="0026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D6" w:rsidRDefault="006B5CE5" w:rsidP="009D2148">
    <w:pPr>
      <w:pStyle w:val="Tekstpodstawowy"/>
      <w:tabs>
        <w:tab w:val="left" w:pos="5100"/>
      </w:tabs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90560" behindDoc="1" locked="0" layoutInCell="1" allowOverlap="1">
          <wp:simplePos x="0" y="0"/>
          <wp:positionH relativeFrom="page">
            <wp:posOffset>612767</wp:posOffset>
          </wp:positionH>
          <wp:positionV relativeFrom="page">
            <wp:posOffset>545464</wp:posOffset>
          </wp:positionV>
          <wp:extent cx="6362077" cy="1000125"/>
          <wp:effectExtent l="0" t="0" r="0" b="0"/>
          <wp:wrapNone/>
          <wp:docPr id="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2077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2148"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7C35"/>
    <w:multiLevelType w:val="multilevel"/>
    <w:tmpl w:val="30A0C576"/>
    <w:lvl w:ilvl="0">
      <w:start w:val="1"/>
      <w:numFmt w:val="decimal"/>
      <w:lvlText w:val="%1"/>
      <w:lvlJc w:val="left"/>
      <w:pPr>
        <w:ind w:left="113" w:hanging="369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13" w:hanging="3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341" w:hanging="36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51" w:hanging="36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62" w:hanging="36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36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83" w:hanging="36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894" w:hanging="36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005" w:hanging="369"/>
      </w:pPr>
      <w:rPr>
        <w:rFonts w:hint="default"/>
        <w:lang w:val="pl-PL" w:eastAsia="en-US" w:bidi="ar-SA"/>
      </w:rPr>
    </w:lvl>
  </w:abstractNum>
  <w:abstractNum w:abstractNumId="1" w15:restartNumberingAfterBreak="0">
    <w:nsid w:val="2B0F234A"/>
    <w:multiLevelType w:val="multilevel"/>
    <w:tmpl w:val="C81EAD40"/>
    <w:lvl w:ilvl="0">
      <w:start w:val="1"/>
      <w:numFmt w:val="decimal"/>
      <w:lvlText w:val="%1."/>
      <w:lvlJc w:val="left"/>
      <w:pPr>
        <w:ind w:left="370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1585" w:hanging="70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90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9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00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816" w:hanging="708"/>
      </w:pPr>
      <w:rPr>
        <w:rFonts w:hint="default"/>
        <w:lang w:val="pl-PL" w:eastAsia="en-US" w:bidi="ar-SA"/>
      </w:rPr>
    </w:lvl>
  </w:abstractNum>
  <w:abstractNum w:abstractNumId="2" w15:restartNumberingAfterBreak="0">
    <w:nsid w:val="33586E72"/>
    <w:multiLevelType w:val="hybridMultilevel"/>
    <w:tmpl w:val="B266A6C2"/>
    <w:lvl w:ilvl="0" w:tplc="E7EE14E8">
      <w:start w:val="1"/>
      <w:numFmt w:val="decimal"/>
      <w:lvlText w:val="%1."/>
      <w:lvlJc w:val="left"/>
      <w:pPr>
        <w:ind w:left="833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A62C46">
      <w:numFmt w:val="bullet"/>
      <w:lvlText w:val="•"/>
      <w:lvlJc w:val="left"/>
      <w:pPr>
        <w:ind w:left="1878" w:hanging="348"/>
      </w:pPr>
      <w:rPr>
        <w:rFonts w:hint="default"/>
        <w:lang w:val="pl-PL" w:eastAsia="en-US" w:bidi="ar-SA"/>
      </w:rPr>
    </w:lvl>
    <w:lvl w:ilvl="2" w:tplc="C60C2DE8">
      <w:numFmt w:val="bullet"/>
      <w:lvlText w:val="•"/>
      <w:lvlJc w:val="left"/>
      <w:pPr>
        <w:ind w:left="2917" w:hanging="348"/>
      </w:pPr>
      <w:rPr>
        <w:rFonts w:hint="default"/>
        <w:lang w:val="pl-PL" w:eastAsia="en-US" w:bidi="ar-SA"/>
      </w:rPr>
    </w:lvl>
    <w:lvl w:ilvl="3" w:tplc="995A7E50">
      <w:numFmt w:val="bullet"/>
      <w:lvlText w:val="•"/>
      <w:lvlJc w:val="left"/>
      <w:pPr>
        <w:ind w:left="3955" w:hanging="348"/>
      </w:pPr>
      <w:rPr>
        <w:rFonts w:hint="default"/>
        <w:lang w:val="pl-PL" w:eastAsia="en-US" w:bidi="ar-SA"/>
      </w:rPr>
    </w:lvl>
    <w:lvl w:ilvl="4" w:tplc="4F446AC8">
      <w:numFmt w:val="bullet"/>
      <w:lvlText w:val="•"/>
      <w:lvlJc w:val="left"/>
      <w:pPr>
        <w:ind w:left="4994" w:hanging="348"/>
      </w:pPr>
      <w:rPr>
        <w:rFonts w:hint="default"/>
        <w:lang w:val="pl-PL" w:eastAsia="en-US" w:bidi="ar-SA"/>
      </w:rPr>
    </w:lvl>
    <w:lvl w:ilvl="5" w:tplc="04E666F8">
      <w:numFmt w:val="bullet"/>
      <w:lvlText w:val="•"/>
      <w:lvlJc w:val="left"/>
      <w:pPr>
        <w:ind w:left="6033" w:hanging="348"/>
      </w:pPr>
      <w:rPr>
        <w:rFonts w:hint="default"/>
        <w:lang w:val="pl-PL" w:eastAsia="en-US" w:bidi="ar-SA"/>
      </w:rPr>
    </w:lvl>
    <w:lvl w:ilvl="6" w:tplc="D488F420">
      <w:numFmt w:val="bullet"/>
      <w:lvlText w:val="•"/>
      <w:lvlJc w:val="left"/>
      <w:pPr>
        <w:ind w:left="7071" w:hanging="348"/>
      </w:pPr>
      <w:rPr>
        <w:rFonts w:hint="default"/>
        <w:lang w:val="pl-PL" w:eastAsia="en-US" w:bidi="ar-SA"/>
      </w:rPr>
    </w:lvl>
    <w:lvl w:ilvl="7" w:tplc="3738C564">
      <w:numFmt w:val="bullet"/>
      <w:lvlText w:val="•"/>
      <w:lvlJc w:val="left"/>
      <w:pPr>
        <w:ind w:left="8110" w:hanging="348"/>
      </w:pPr>
      <w:rPr>
        <w:rFonts w:hint="default"/>
        <w:lang w:val="pl-PL" w:eastAsia="en-US" w:bidi="ar-SA"/>
      </w:rPr>
    </w:lvl>
    <w:lvl w:ilvl="8" w:tplc="1F5EE480">
      <w:numFmt w:val="bullet"/>
      <w:lvlText w:val="•"/>
      <w:lvlJc w:val="left"/>
      <w:pPr>
        <w:ind w:left="9149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38FC53BA"/>
    <w:multiLevelType w:val="hybridMultilevel"/>
    <w:tmpl w:val="B1E07486"/>
    <w:lvl w:ilvl="0" w:tplc="9F4EE3BA">
      <w:start w:val="1"/>
      <w:numFmt w:val="decimal"/>
      <w:lvlText w:val="%1."/>
      <w:lvlJc w:val="left"/>
      <w:pPr>
        <w:ind w:left="322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14C1042">
      <w:start w:val="1"/>
      <w:numFmt w:val="lowerLetter"/>
      <w:lvlText w:val="%2)"/>
      <w:lvlJc w:val="left"/>
      <w:pPr>
        <w:ind w:left="32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 w:tplc="2D4AB76C">
      <w:numFmt w:val="bullet"/>
      <w:lvlText w:val="•"/>
      <w:lvlJc w:val="left"/>
      <w:pPr>
        <w:ind w:left="2501" w:hanging="214"/>
      </w:pPr>
      <w:rPr>
        <w:rFonts w:hint="default"/>
        <w:lang w:val="pl-PL" w:eastAsia="en-US" w:bidi="ar-SA"/>
      </w:rPr>
    </w:lvl>
    <w:lvl w:ilvl="3" w:tplc="35520FDE">
      <w:numFmt w:val="bullet"/>
      <w:lvlText w:val="•"/>
      <w:lvlJc w:val="left"/>
      <w:pPr>
        <w:ind w:left="3591" w:hanging="214"/>
      </w:pPr>
      <w:rPr>
        <w:rFonts w:hint="default"/>
        <w:lang w:val="pl-PL" w:eastAsia="en-US" w:bidi="ar-SA"/>
      </w:rPr>
    </w:lvl>
    <w:lvl w:ilvl="4" w:tplc="2DBE3520">
      <w:numFmt w:val="bullet"/>
      <w:lvlText w:val="•"/>
      <w:lvlJc w:val="left"/>
      <w:pPr>
        <w:ind w:left="4682" w:hanging="214"/>
      </w:pPr>
      <w:rPr>
        <w:rFonts w:hint="default"/>
        <w:lang w:val="pl-PL" w:eastAsia="en-US" w:bidi="ar-SA"/>
      </w:rPr>
    </w:lvl>
    <w:lvl w:ilvl="5" w:tplc="96F256C6">
      <w:numFmt w:val="bullet"/>
      <w:lvlText w:val="•"/>
      <w:lvlJc w:val="left"/>
      <w:pPr>
        <w:ind w:left="5773" w:hanging="214"/>
      </w:pPr>
      <w:rPr>
        <w:rFonts w:hint="default"/>
        <w:lang w:val="pl-PL" w:eastAsia="en-US" w:bidi="ar-SA"/>
      </w:rPr>
    </w:lvl>
    <w:lvl w:ilvl="6" w:tplc="76761528">
      <w:numFmt w:val="bullet"/>
      <w:lvlText w:val="•"/>
      <w:lvlJc w:val="left"/>
      <w:pPr>
        <w:ind w:left="6863" w:hanging="214"/>
      </w:pPr>
      <w:rPr>
        <w:rFonts w:hint="default"/>
        <w:lang w:val="pl-PL" w:eastAsia="en-US" w:bidi="ar-SA"/>
      </w:rPr>
    </w:lvl>
    <w:lvl w:ilvl="7" w:tplc="0B8C6412">
      <w:numFmt w:val="bullet"/>
      <w:lvlText w:val="•"/>
      <w:lvlJc w:val="left"/>
      <w:pPr>
        <w:ind w:left="7954" w:hanging="214"/>
      </w:pPr>
      <w:rPr>
        <w:rFonts w:hint="default"/>
        <w:lang w:val="pl-PL" w:eastAsia="en-US" w:bidi="ar-SA"/>
      </w:rPr>
    </w:lvl>
    <w:lvl w:ilvl="8" w:tplc="740664F6">
      <w:numFmt w:val="bullet"/>
      <w:lvlText w:val="•"/>
      <w:lvlJc w:val="left"/>
      <w:pPr>
        <w:ind w:left="9045" w:hanging="214"/>
      </w:pPr>
      <w:rPr>
        <w:rFonts w:hint="default"/>
        <w:lang w:val="pl-PL" w:eastAsia="en-US" w:bidi="ar-SA"/>
      </w:rPr>
    </w:lvl>
  </w:abstractNum>
  <w:abstractNum w:abstractNumId="4" w15:restartNumberingAfterBreak="0">
    <w:nsid w:val="59624078"/>
    <w:multiLevelType w:val="hybridMultilevel"/>
    <w:tmpl w:val="08CCFA70"/>
    <w:lvl w:ilvl="0" w:tplc="42B458F6">
      <w:start w:val="1"/>
      <w:numFmt w:val="decimal"/>
      <w:lvlText w:val="%1."/>
      <w:lvlJc w:val="left"/>
      <w:pPr>
        <w:ind w:left="113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FD05ABE">
      <w:numFmt w:val="bullet"/>
      <w:lvlText w:val="•"/>
      <w:lvlJc w:val="left"/>
      <w:pPr>
        <w:ind w:left="1230" w:hanging="257"/>
      </w:pPr>
      <w:rPr>
        <w:rFonts w:hint="default"/>
        <w:lang w:val="pl-PL" w:eastAsia="en-US" w:bidi="ar-SA"/>
      </w:rPr>
    </w:lvl>
    <w:lvl w:ilvl="2" w:tplc="8D0C7214">
      <w:numFmt w:val="bullet"/>
      <w:lvlText w:val="•"/>
      <w:lvlJc w:val="left"/>
      <w:pPr>
        <w:ind w:left="2341" w:hanging="257"/>
      </w:pPr>
      <w:rPr>
        <w:rFonts w:hint="default"/>
        <w:lang w:val="pl-PL" w:eastAsia="en-US" w:bidi="ar-SA"/>
      </w:rPr>
    </w:lvl>
    <w:lvl w:ilvl="3" w:tplc="FC749DE0">
      <w:numFmt w:val="bullet"/>
      <w:lvlText w:val="•"/>
      <w:lvlJc w:val="left"/>
      <w:pPr>
        <w:ind w:left="3451" w:hanging="257"/>
      </w:pPr>
      <w:rPr>
        <w:rFonts w:hint="default"/>
        <w:lang w:val="pl-PL" w:eastAsia="en-US" w:bidi="ar-SA"/>
      </w:rPr>
    </w:lvl>
    <w:lvl w:ilvl="4" w:tplc="0B5AD980">
      <w:numFmt w:val="bullet"/>
      <w:lvlText w:val="•"/>
      <w:lvlJc w:val="left"/>
      <w:pPr>
        <w:ind w:left="4562" w:hanging="257"/>
      </w:pPr>
      <w:rPr>
        <w:rFonts w:hint="default"/>
        <w:lang w:val="pl-PL" w:eastAsia="en-US" w:bidi="ar-SA"/>
      </w:rPr>
    </w:lvl>
    <w:lvl w:ilvl="5" w:tplc="A29E1336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500680F8">
      <w:numFmt w:val="bullet"/>
      <w:lvlText w:val="•"/>
      <w:lvlJc w:val="left"/>
      <w:pPr>
        <w:ind w:left="6783" w:hanging="257"/>
      </w:pPr>
      <w:rPr>
        <w:rFonts w:hint="default"/>
        <w:lang w:val="pl-PL" w:eastAsia="en-US" w:bidi="ar-SA"/>
      </w:rPr>
    </w:lvl>
    <w:lvl w:ilvl="7" w:tplc="2B4EC93E">
      <w:numFmt w:val="bullet"/>
      <w:lvlText w:val="•"/>
      <w:lvlJc w:val="left"/>
      <w:pPr>
        <w:ind w:left="7894" w:hanging="257"/>
      </w:pPr>
      <w:rPr>
        <w:rFonts w:hint="default"/>
        <w:lang w:val="pl-PL" w:eastAsia="en-US" w:bidi="ar-SA"/>
      </w:rPr>
    </w:lvl>
    <w:lvl w:ilvl="8" w:tplc="0B62F350">
      <w:numFmt w:val="bullet"/>
      <w:lvlText w:val="•"/>
      <w:lvlJc w:val="left"/>
      <w:pPr>
        <w:ind w:left="9005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59CE0889"/>
    <w:multiLevelType w:val="hybridMultilevel"/>
    <w:tmpl w:val="52389540"/>
    <w:lvl w:ilvl="0" w:tplc="332EF9C8">
      <w:start w:val="1"/>
      <w:numFmt w:val="decimal"/>
      <w:lvlText w:val="%1."/>
      <w:lvlJc w:val="left"/>
      <w:pPr>
        <w:ind w:left="322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94EB04A">
      <w:numFmt w:val="bullet"/>
      <w:lvlText w:val="•"/>
      <w:lvlJc w:val="left"/>
      <w:pPr>
        <w:ind w:left="1410" w:hanging="209"/>
      </w:pPr>
      <w:rPr>
        <w:rFonts w:hint="default"/>
        <w:lang w:val="pl-PL" w:eastAsia="en-US" w:bidi="ar-SA"/>
      </w:rPr>
    </w:lvl>
    <w:lvl w:ilvl="2" w:tplc="A1246AA4">
      <w:numFmt w:val="bullet"/>
      <w:lvlText w:val="•"/>
      <w:lvlJc w:val="left"/>
      <w:pPr>
        <w:ind w:left="2501" w:hanging="209"/>
      </w:pPr>
      <w:rPr>
        <w:rFonts w:hint="default"/>
        <w:lang w:val="pl-PL" w:eastAsia="en-US" w:bidi="ar-SA"/>
      </w:rPr>
    </w:lvl>
    <w:lvl w:ilvl="3" w:tplc="850CB878">
      <w:numFmt w:val="bullet"/>
      <w:lvlText w:val="•"/>
      <w:lvlJc w:val="left"/>
      <w:pPr>
        <w:ind w:left="3591" w:hanging="209"/>
      </w:pPr>
      <w:rPr>
        <w:rFonts w:hint="default"/>
        <w:lang w:val="pl-PL" w:eastAsia="en-US" w:bidi="ar-SA"/>
      </w:rPr>
    </w:lvl>
    <w:lvl w:ilvl="4" w:tplc="71CCFBC2">
      <w:numFmt w:val="bullet"/>
      <w:lvlText w:val="•"/>
      <w:lvlJc w:val="left"/>
      <w:pPr>
        <w:ind w:left="4682" w:hanging="209"/>
      </w:pPr>
      <w:rPr>
        <w:rFonts w:hint="default"/>
        <w:lang w:val="pl-PL" w:eastAsia="en-US" w:bidi="ar-SA"/>
      </w:rPr>
    </w:lvl>
    <w:lvl w:ilvl="5" w:tplc="F2F06FA8">
      <w:numFmt w:val="bullet"/>
      <w:lvlText w:val="•"/>
      <w:lvlJc w:val="left"/>
      <w:pPr>
        <w:ind w:left="5773" w:hanging="209"/>
      </w:pPr>
      <w:rPr>
        <w:rFonts w:hint="default"/>
        <w:lang w:val="pl-PL" w:eastAsia="en-US" w:bidi="ar-SA"/>
      </w:rPr>
    </w:lvl>
    <w:lvl w:ilvl="6" w:tplc="E8B2B072">
      <w:numFmt w:val="bullet"/>
      <w:lvlText w:val="•"/>
      <w:lvlJc w:val="left"/>
      <w:pPr>
        <w:ind w:left="6863" w:hanging="209"/>
      </w:pPr>
      <w:rPr>
        <w:rFonts w:hint="default"/>
        <w:lang w:val="pl-PL" w:eastAsia="en-US" w:bidi="ar-SA"/>
      </w:rPr>
    </w:lvl>
    <w:lvl w:ilvl="7" w:tplc="ABD20392">
      <w:numFmt w:val="bullet"/>
      <w:lvlText w:val="•"/>
      <w:lvlJc w:val="left"/>
      <w:pPr>
        <w:ind w:left="7954" w:hanging="209"/>
      </w:pPr>
      <w:rPr>
        <w:rFonts w:hint="default"/>
        <w:lang w:val="pl-PL" w:eastAsia="en-US" w:bidi="ar-SA"/>
      </w:rPr>
    </w:lvl>
    <w:lvl w:ilvl="8" w:tplc="3E5A8CD8">
      <w:numFmt w:val="bullet"/>
      <w:lvlText w:val="•"/>
      <w:lvlJc w:val="left"/>
      <w:pPr>
        <w:ind w:left="9045" w:hanging="209"/>
      </w:pPr>
      <w:rPr>
        <w:rFonts w:hint="default"/>
        <w:lang w:val="pl-PL" w:eastAsia="en-US" w:bidi="ar-SA"/>
      </w:rPr>
    </w:lvl>
  </w:abstractNum>
  <w:abstractNum w:abstractNumId="6" w15:restartNumberingAfterBreak="0">
    <w:nsid w:val="5FDD6434"/>
    <w:multiLevelType w:val="hybridMultilevel"/>
    <w:tmpl w:val="CCD6CBAE"/>
    <w:lvl w:ilvl="0" w:tplc="52ACFF10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408F62E">
      <w:numFmt w:val="bullet"/>
      <w:lvlText w:val="-"/>
      <w:lvlJc w:val="left"/>
      <w:pPr>
        <w:ind w:left="226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05284CFA">
      <w:numFmt w:val="bullet"/>
      <w:lvlText w:val="•"/>
      <w:lvlJc w:val="left"/>
      <w:pPr>
        <w:ind w:left="1602" w:hanging="113"/>
      </w:pPr>
      <w:rPr>
        <w:rFonts w:hint="default"/>
        <w:lang w:val="pl-PL" w:eastAsia="en-US" w:bidi="ar-SA"/>
      </w:rPr>
    </w:lvl>
    <w:lvl w:ilvl="3" w:tplc="640CB38A">
      <w:numFmt w:val="bullet"/>
      <w:lvlText w:val="•"/>
      <w:lvlJc w:val="left"/>
      <w:pPr>
        <w:ind w:left="2805" w:hanging="113"/>
      </w:pPr>
      <w:rPr>
        <w:rFonts w:hint="default"/>
        <w:lang w:val="pl-PL" w:eastAsia="en-US" w:bidi="ar-SA"/>
      </w:rPr>
    </w:lvl>
    <w:lvl w:ilvl="4" w:tplc="644C27BA">
      <w:numFmt w:val="bullet"/>
      <w:lvlText w:val="•"/>
      <w:lvlJc w:val="left"/>
      <w:pPr>
        <w:ind w:left="4008" w:hanging="113"/>
      </w:pPr>
      <w:rPr>
        <w:rFonts w:hint="default"/>
        <w:lang w:val="pl-PL" w:eastAsia="en-US" w:bidi="ar-SA"/>
      </w:rPr>
    </w:lvl>
    <w:lvl w:ilvl="5" w:tplc="7CD6AB8A">
      <w:numFmt w:val="bullet"/>
      <w:lvlText w:val="•"/>
      <w:lvlJc w:val="left"/>
      <w:pPr>
        <w:ind w:left="5211" w:hanging="113"/>
      </w:pPr>
      <w:rPr>
        <w:rFonts w:hint="default"/>
        <w:lang w:val="pl-PL" w:eastAsia="en-US" w:bidi="ar-SA"/>
      </w:rPr>
    </w:lvl>
    <w:lvl w:ilvl="6" w:tplc="4FF6EA16">
      <w:numFmt w:val="bullet"/>
      <w:lvlText w:val="•"/>
      <w:lvlJc w:val="left"/>
      <w:pPr>
        <w:ind w:left="6414" w:hanging="113"/>
      </w:pPr>
      <w:rPr>
        <w:rFonts w:hint="default"/>
        <w:lang w:val="pl-PL" w:eastAsia="en-US" w:bidi="ar-SA"/>
      </w:rPr>
    </w:lvl>
    <w:lvl w:ilvl="7" w:tplc="0F127290">
      <w:numFmt w:val="bullet"/>
      <w:lvlText w:val="•"/>
      <w:lvlJc w:val="left"/>
      <w:pPr>
        <w:ind w:left="7617" w:hanging="113"/>
      </w:pPr>
      <w:rPr>
        <w:rFonts w:hint="default"/>
        <w:lang w:val="pl-PL" w:eastAsia="en-US" w:bidi="ar-SA"/>
      </w:rPr>
    </w:lvl>
    <w:lvl w:ilvl="8" w:tplc="8A16E678">
      <w:numFmt w:val="bullet"/>
      <w:lvlText w:val="•"/>
      <w:lvlJc w:val="left"/>
      <w:pPr>
        <w:ind w:left="8820" w:hanging="113"/>
      </w:pPr>
      <w:rPr>
        <w:rFonts w:hint="default"/>
        <w:lang w:val="pl-PL" w:eastAsia="en-US" w:bidi="ar-SA"/>
      </w:rPr>
    </w:lvl>
  </w:abstractNum>
  <w:abstractNum w:abstractNumId="7" w15:restartNumberingAfterBreak="0">
    <w:nsid w:val="66D24853"/>
    <w:multiLevelType w:val="hybridMultilevel"/>
    <w:tmpl w:val="BFF0E9B2"/>
    <w:lvl w:ilvl="0" w:tplc="ED0A5860">
      <w:start w:val="1"/>
      <w:numFmt w:val="decimal"/>
      <w:lvlText w:val="%1."/>
      <w:lvlJc w:val="left"/>
      <w:pPr>
        <w:ind w:left="322" w:hanging="209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CF7087E6">
      <w:numFmt w:val="bullet"/>
      <w:lvlText w:val="•"/>
      <w:lvlJc w:val="left"/>
      <w:pPr>
        <w:ind w:left="1410" w:hanging="209"/>
      </w:pPr>
      <w:rPr>
        <w:rFonts w:hint="default"/>
        <w:lang w:val="pl-PL" w:eastAsia="en-US" w:bidi="ar-SA"/>
      </w:rPr>
    </w:lvl>
    <w:lvl w:ilvl="2" w:tplc="1FB27272">
      <w:numFmt w:val="bullet"/>
      <w:lvlText w:val="•"/>
      <w:lvlJc w:val="left"/>
      <w:pPr>
        <w:ind w:left="2501" w:hanging="209"/>
      </w:pPr>
      <w:rPr>
        <w:rFonts w:hint="default"/>
        <w:lang w:val="pl-PL" w:eastAsia="en-US" w:bidi="ar-SA"/>
      </w:rPr>
    </w:lvl>
    <w:lvl w:ilvl="3" w:tplc="DAC43AD2">
      <w:numFmt w:val="bullet"/>
      <w:lvlText w:val="•"/>
      <w:lvlJc w:val="left"/>
      <w:pPr>
        <w:ind w:left="3591" w:hanging="209"/>
      </w:pPr>
      <w:rPr>
        <w:rFonts w:hint="default"/>
        <w:lang w:val="pl-PL" w:eastAsia="en-US" w:bidi="ar-SA"/>
      </w:rPr>
    </w:lvl>
    <w:lvl w:ilvl="4" w:tplc="0AB2AB22">
      <w:numFmt w:val="bullet"/>
      <w:lvlText w:val="•"/>
      <w:lvlJc w:val="left"/>
      <w:pPr>
        <w:ind w:left="4682" w:hanging="209"/>
      </w:pPr>
      <w:rPr>
        <w:rFonts w:hint="default"/>
        <w:lang w:val="pl-PL" w:eastAsia="en-US" w:bidi="ar-SA"/>
      </w:rPr>
    </w:lvl>
    <w:lvl w:ilvl="5" w:tplc="AB7428CA">
      <w:numFmt w:val="bullet"/>
      <w:lvlText w:val="•"/>
      <w:lvlJc w:val="left"/>
      <w:pPr>
        <w:ind w:left="5773" w:hanging="209"/>
      </w:pPr>
      <w:rPr>
        <w:rFonts w:hint="default"/>
        <w:lang w:val="pl-PL" w:eastAsia="en-US" w:bidi="ar-SA"/>
      </w:rPr>
    </w:lvl>
    <w:lvl w:ilvl="6" w:tplc="1B3E8FDE">
      <w:numFmt w:val="bullet"/>
      <w:lvlText w:val="•"/>
      <w:lvlJc w:val="left"/>
      <w:pPr>
        <w:ind w:left="6863" w:hanging="209"/>
      </w:pPr>
      <w:rPr>
        <w:rFonts w:hint="default"/>
        <w:lang w:val="pl-PL" w:eastAsia="en-US" w:bidi="ar-SA"/>
      </w:rPr>
    </w:lvl>
    <w:lvl w:ilvl="7" w:tplc="B4024A64">
      <w:numFmt w:val="bullet"/>
      <w:lvlText w:val="•"/>
      <w:lvlJc w:val="left"/>
      <w:pPr>
        <w:ind w:left="7954" w:hanging="209"/>
      </w:pPr>
      <w:rPr>
        <w:rFonts w:hint="default"/>
        <w:lang w:val="pl-PL" w:eastAsia="en-US" w:bidi="ar-SA"/>
      </w:rPr>
    </w:lvl>
    <w:lvl w:ilvl="8" w:tplc="4DC04A50">
      <w:numFmt w:val="bullet"/>
      <w:lvlText w:val="•"/>
      <w:lvlJc w:val="left"/>
      <w:pPr>
        <w:ind w:left="9045" w:hanging="209"/>
      </w:pPr>
      <w:rPr>
        <w:rFonts w:hint="default"/>
        <w:lang w:val="pl-PL" w:eastAsia="en-US" w:bidi="ar-SA"/>
      </w:rPr>
    </w:lvl>
  </w:abstractNum>
  <w:abstractNum w:abstractNumId="8" w15:restartNumberingAfterBreak="0">
    <w:nsid w:val="7C1D35E3"/>
    <w:multiLevelType w:val="hybridMultilevel"/>
    <w:tmpl w:val="2B3ADF68"/>
    <w:lvl w:ilvl="0" w:tplc="4D8C55AE">
      <w:start w:val="1"/>
      <w:numFmt w:val="decimal"/>
      <w:lvlText w:val="%1."/>
      <w:lvlJc w:val="left"/>
      <w:pPr>
        <w:ind w:left="113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F624598">
      <w:numFmt w:val="bullet"/>
      <w:lvlText w:val="•"/>
      <w:lvlJc w:val="left"/>
      <w:pPr>
        <w:ind w:left="1230" w:hanging="221"/>
      </w:pPr>
      <w:rPr>
        <w:rFonts w:hint="default"/>
        <w:lang w:val="pl-PL" w:eastAsia="en-US" w:bidi="ar-SA"/>
      </w:rPr>
    </w:lvl>
    <w:lvl w:ilvl="2" w:tplc="282A380E">
      <w:numFmt w:val="bullet"/>
      <w:lvlText w:val="•"/>
      <w:lvlJc w:val="left"/>
      <w:pPr>
        <w:ind w:left="2341" w:hanging="221"/>
      </w:pPr>
      <w:rPr>
        <w:rFonts w:hint="default"/>
        <w:lang w:val="pl-PL" w:eastAsia="en-US" w:bidi="ar-SA"/>
      </w:rPr>
    </w:lvl>
    <w:lvl w:ilvl="3" w:tplc="FB2C7F76">
      <w:numFmt w:val="bullet"/>
      <w:lvlText w:val="•"/>
      <w:lvlJc w:val="left"/>
      <w:pPr>
        <w:ind w:left="3451" w:hanging="221"/>
      </w:pPr>
      <w:rPr>
        <w:rFonts w:hint="default"/>
        <w:lang w:val="pl-PL" w:eastAsia="en-US" w:bidi="ar-SA"/>
      </w:rPr>
    </w:lvl>
    <w:lvl w:ilvl="4" w:tplc="5CC217FE">
      <w:numFmt w:val="bullet"/>
      <w:lvlText w:val="•"/>
      <w:lvlJc w:val="left"/>
      <w:pPr>
        <w:ind w:left="4562" w:hanging="221"/>
      </w:pPr>
      <w:rPr>
        <w:rFonts w:hint="default"/>
        <w:lang w:val="pl-PL" w:eastAsia="en-US" w:bidi="ar-SA"/>
      </w:rPr>
    </w:lvl>
    <w:lvl w:ilvl="5" w:tplc="D32E279E">
      <w:numFmt w:val="bullet"/>
      <w:lvlText w:val="•"/>
      <w:lvlJc w:val="left"/>
      <w:pPr>
        <w:ind w:left="5673" w:hanging="221"/>
      </w:pPr>
      <w:rPr>
        <w:rFonts w:hint="default"/>
        <w:lang w:val="pl-PL" w:eastAsia="en-US" w:bidi="ar-SA"/>
      </w:rPr>
    </w:lvl>
    <w:lvl w:ilvl="6" w:tplc="298C374A">
      <w:numFmt w:val="bullet"/>
      <w:lvlText w:val="•"/>
      <w:lvlJc w:val="left"/>
      <w:pPr>
        <w:ind w:left="6783" w:hanging="221"/>
      </w:pPr>
      <w:rPr>
        <w:rFonts w:hint="default"/>
        <w:lang w:val="pl-PL" w:eastAsia="en-US" w:bidi="ar-SA"/>
      </w:rPr>
    </w:lvl>
    <w:lvl w:ilvl="7" w:tplc="6BD44090">
      <w:numFmt w:val="bullet"/>
      <w:lvlText w:val="•"/>
      <w:lvlJc w:val="left"/>
      <w:pPr>
        <w:ind w:left="7894" w:hanging="221"/>
      </w:pPr>
      <w:rPr>
        <w:rFonts w:hint="default"/>
        <w:lang w:val="pl-PL" w:eastAsia="en-US" w:bidi="ar-SA"/>
      </w:rPr>
    </w:lvl>
    <w:lvl w:ilvl="8" w:tplc="65D64214">
      <w:numFmt w:val="bullet"/>
      <w:lvlText w:val="•"/>
      <w:lvlJc w:val="left"/>
      <w:pPr>
        <w:ind w:left="9005" w:hanging="221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32D6"/>
    <w:rsid w:val="001A10FD"/>
    <w:rsid w:val="0026057A"/>
    <w:rsid w:val="00290631"/>
    <w:rsid w:val="006B5CE5"/>
    <w:rsid w:val="007000C2"/>
    <w:rsid w:val="009D2148"/>
    <w:rsid w:val="009E32D6"/>
    <w:rsid w:val="00A94C95"/>
    <w:rsid w:val="00D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002059-3740-4F76-94C6-AD8DE26E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3635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spacing w:before="1"/>
      <w:ind w:left="5454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00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00C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00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00C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lenovo13</cp:lastModifiedBy>
  <cp:revision>6</cp:revision>
  <dcterms:created xsi:type="dcterms:W3CDTF">2024-04-10T11:48:00Z</dcterms:created>
  <dcterms:modified xsi:type="dcterms:W3CDTF">2024-04-12T09:01:00Z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2013</vt:lpwstr>
  </property>
</Properties>
</file>