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A323F5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A323F5">
        <w:rPr>
          <w:rFonts w:asciiTheme="minorHAnsi" w:hAnsiTheme="minorHAnsi" w:cstheme="minorHAnsi"/>
          <w:b/>
          <w:i/>
        </w:rPr>
        <w:t xml:space="preserve">Załącznik nr </w:t>
      </w:r>
      <w:r w:rsidR="00B436BE" w:rsidRPr="00A323F5">
        <w:rPr>
          <w:rFonts w:asciiTheme="minorHAnsi" w:hAnsiTheme="minorHAnsi" w:cstheme="minorHAnsi"/>
          <w:b/>
          <w:i/>
        </w:rPr>
        <w:t>3</w:t>
      </w:r>
      <w:r w:rsidRPr="00A323F5">
        <w:rPr>
          <w:rFonts w:asciiTheme="minorHAnsi" w:hAnsiTheme="minorHAnsi" w:cstheme="minorHAnsi"/>
          <w:b/>
          <w:i/>
        </w:rPr>
        <w:t>.</w:t>
      </w:r>
      <w:r w:rsidR="00A323F5">
        <w:rPr>
          <w:rFonts w:asciiTheme="minorHAnsi" w:hAnsiTheme="minorHAnsi" w:cstheme="minorHAnsi"/>
          <w:b/>
          <w:i/>
        </w:rPr>
        <w:t>6</w:t>
      </w:r>
      <w:r w:rsidRPr="00A323F5">
        <w:rPr>
          <w:rFonts w:asciiTheme="minorHAnsi" w:hAnsiTheme="minorHAnsi" w:cstheme="minorHAnsi"/>
          <w:b/>
          <w:i/>
        </w:rPr>
        <w:t xml:space="preserve"> do IW</w:t>
      </w:r>
      <w:r w:rsidR="00B436BE" w:rsidRPr="00A323F5">
        <w:rPr>
          <w:rFonts w:asciiTheme="minorHAnsi" w:hAnsiTheme="minorHAnsi" w:cstheme="minorHAnsi"/>
          <w:b/>
          <w:i/>
        </w:rPr>
        <w:t>U</w:t>
      </w:r>
      <w:r w:rsidRPr="00A323F5">
        <w:rPr>
          <w:rFonts w:asciiTheme="minorHAnsi" w:hAnsiTheme="minorHAnsi" w:cstheme="minorHAnsi"/>
          <w:b/>
          <w:i/>
        </w:rPr>
        <w:t>Z</w:t>
      </w:r>
      <w:r w:rsidRPr="00A323F5">
        <w:rPr>
          <w:rFonts w:asciiTheme="minorHAnsi" w:hAnsiTheme="minorHAnsi" w:cstheme="minorHAnsi"/>
          <w:i/>
        </w:rPr>
        <w:t xml:space="preserve"> </w:t>
      </w:r>
      <w:r w:rsidRPr="00A323F5">
        <w:rPr>
          <w:rFonts w:asciiTheme="minorHAnsi" w:hAnsiTheme="minorHAnsi" w:cstheme="minorHAnsi"/>
          <w:i/>
          <w:color w:val="0070C0"/>
        </w:rPr>
        <w:t>str. 1/2</w:t>
      </w:r>
    </w:p>
    <w:p w:rsidR="009D3E06" w:rsidRPr="00A323F5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A323F5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B12D9A" w:rsidRPr="00A323F5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A323F5">
        <w:rPr>
          <w:rFonts w:asciiTheme="minorHAnsi" w:hAnsiTheme="minorHAnsi" w:cstheme="minorHAnsi"/>
          <w:b/>
          <w:i/>
          <w:sz w:val="18"/>
          <w:szCs w:val="18"/>
        </w:rPr>
        <w:t>6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B12D9A" w:rsidRPr="00A323F5">
        <w:rPr>
          <w:rFonts w:asciiTheme="minorHAnsi" w:hAnsiTheme="minorHAnsi" w:cstheme="minorHAnsi"/>
          <w:b/>
          <w:i/>
          <w:sz w:val="18"/>
          <w:szCs w:val="18"/>
        </w:rPr>
        <w:t>DOSTAWY PRZYPRAW SYPKICH I W PŁYNIE</w:t>
      </w:r>
      <w:r w:rsidRPr="00A323F5">
        <w:rPr>
          <w:rFonts w:asciiTheme="minorHAnsi" w:hAnsiTheme="minorHAnsi" w:cstheme="minorHAnsi"/>
          <w:b/>
          <w:i/>
          <w:sz w:val="18"/>
          <w:szCs w:val="18"/>
        </w:rPr>
        <w:t>”</w:t>
      </w:r>
      <w:bookmarkStart w:id="0" w:name="_GoBack"/>
      <w:bookmarkEnd w:id="0"/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314"/>
        <w:gridCol w:w="1979"/>
        <w:gridCol w:w="598"/>
        <w:gridCol w:w="598"/>
        <w:gridCol w:w="1658"/>
        <w:gridCol w:w="1658"/>
        <w:gridCol w:w="1410"/>
        <w:gridCol w:w="676"/>
      </w:tblGrid>
      <w:tr w:rsidR="0042405B" w:rsidRPr="00A323F5" w:rsidTr="006F7DD9">
        <w:trPr>
          <w:trHeight w:val="67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23F5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2405B" w:rsidRDefault="0042405B" w:rsidP="004240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2405B" w:rsidRPr="0042405B" w:rsidRDefault="0042405B" w:rsidP="004240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40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2405B" w:rsidRPr="00A323F5" w:rsidRDefault="0042405B" w:rsidP="004240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40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10g/100 ml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4240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10g/100 ml </w:t>
            </w:r>
            <w:r w:rsidRPr="00A323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A323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42405B" w:rsidRPr="00A323F5" w:rsidRDefault="0042405B" w:rsidP="00B12D9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42405B" w:rsidRPr="00A323F5" w:rsidTr="006F7DD9">
        <w:trPr>
          <w:trHeight w:val="4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CYNAMON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411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CZOSNEK GRANULOWANY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419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KMINEK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RYB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ZIELE ANGIELSKIE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3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DROBIU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5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LIŚĆ LAUROWY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ZUP SYPKA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8710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ZUP W PŁYNIE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100ML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5610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PIEPRZ MIELONY - RÓŻNE RODZAJE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4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MAJERANEK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OREGANO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2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SAŁATEK-SOS W PROSZKU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3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PRZYP. DO ZUP I SOSÓW-BULION 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2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ZIOŁA PROWANSALSKIE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61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PIECZENI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DO GYROSA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GAŁKA MUSZKATOŁOWA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PAPRYKA MIELONA- RÓŻNE RODZAJE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CURRY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IMBIR MIELONY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PRZYPRAWA JARZYNKA OP 1000G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TYMIANEK W OPAK 300G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LUBCZYK LIŚĆ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05B" w:rsidRPr="00A323F5" w:rsidRDefault="0042405B" w:rsidP="004240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9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ROZMARYN</w:t>
            </w:r>
          </w:p>
        </w:tc>
        <w:tc>
          <w:tcPr>
            <w:tcW w:w="292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:rsidR="0042405B" w:rsidRPr="00A323F5" w:rsidRDefault="0042405B" w:rsidP="004240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A323F5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10G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5B" w:rsidRPr="0042405B" w:rsidRDefault="0042405B" w:rsidP="0042405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240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5B" w:rsidRPr="00A323F5" w:rsidRDefault="0042405B" w:rsidP="0042405B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05B" w:rsidRPr="00A323F5" w:rsidTr="006F7DD9">
        <w:trPr>
          <w:trHeight w:val="270"/>
        </w:trPr>
        <w:tc>
          <w:tcPr>
            <w:tcW w:w="810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171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2405B" w:rsidRPr="00A323F5" w:rsidRDefault="0042405B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42405B" w:rsidRPr="00A323F5" w:rsidRDefault="0042405B" w:rsidP="00B12D9A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A323F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 (</w:t>
            </w: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A323F5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A323F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689" w:type="pct"/>
            <w:tcBorders>
              <w:left w:val="single" w:sz="8" w:space="0" w:color="000000"/>
              <w:bottom w:val="single" w:sz="8" w:space="0" w:color="000000"/>
            </w:tcBorders>
          </w:tcPr>
          <w:p w:rsidR="0042405B" w:rsidRPr="00A323F5" w:rsidRDefault="0042405B" w:rsidP="00B12D9A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2405B" w:rsidRPr="00A323F5" w:rsidRDefault="0042405B" w:rsidP="00B12D9A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12D9A" w:rsidRPr="00A323F5" w:rsidRDefault="00B12D9A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B12D9A" w:rsidRPr="00A323F5" w:rsidRDefault="00B12D9A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A323F5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323F5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A323F5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23F5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A323F5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B12D9A" w:rsidRPr="00A323F5" w:rsidRDefault="00B12D9A" w:rsidP="00B12D9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23F5">
        <w:rPr>
          <w:rFonts w:asciiTheme="minorHAnsi" w:hAnsiTheme="minorHAnsi" w:cstheme="minorHAnsi"/>
          <w:b/>
          <w:bCs/>
          <w:color w:val="000000"/>
        </w:rPr>
        <w:t>Ilości w tabeli podane są w przeliczeniu na 10 g/100ml produktów. Wykonawca musi podać w tabeli ceny jednostkowe za 10g/100ml produktu, a następnie odpowiednio przeliczyć (pomnożyć) cenę jednostkową przez podane ilości.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A323F5" w:rsidRDefault="00A323F5" w:rsidP="00A323F5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A323F5" w:rsidRDefault="00A323F5" w:rsidP="00A323F5">
      <w:pPr>
        <w:pStyle w:val="Tekstpodstawowy"/>
        <w:spacing w:after="0" w:line="360" w:lineRule="auto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67511"/>
    <w:rsid w:val="00335663"/>
    <w:rsid w:val="0042405B"/>
    <w:rsid w:val="004728C8"/>
    <w:rsid w:val="004E3EA8"/>
    <w:rsid w:val="006F7DD9"/>
    <w:rsid w:val="009D3E06"/>
    <w:rsid w:val="009E7F89"/>
    <w:rsid w:val="009F3FEC"/>
    <w:rsid w:val="00A2580A"/>
    <w:rsid w:val="00A323F5"/>
    <w:rsid w:val="00B12D9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5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511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13</cp:revision>
  <cp:lastPrinted>2023-12-22T09:07:00Z</cp:lastPrinted>
  <dcterms:created xsi:type="dcterms:W3CDTF">2016-10-10T11:34:00Z</dcterms:created>
  <dcterms:modified xsi:type="dcterms:W3CDTF">2023-12-22T09:07:00Z</dcterms:modified>
</cp:coreProperties>
</file>