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Default="009D3E06" w:rsidP="009D3E06">
      <w:pPr>
        <w:pStyle w:val="Tekstpodstawowy"/>
        <w:spacing w:after="0" w:line="360" w:lineRule="auto"/>
        <w:ind w:left="6372" w:firstLine="708"/>
        <w:rPr>
          <w:i/>
          <w:sz w:val="14"/>
          <w:szCs w:val="14"/>
        </w:rPr>
      </w:pPr>
      <w:r w:rsidRPr="00AA4F37">
        <w:rPr>
          <w:b/>
          <w:i/>
        </w:rPr>
        <w:t xml:space="preserve">Załącznik nr </w:t>
      </w:r>
      <w:r w:rsidR="00B436BE">
        <w:rPr>
          <w:b/>
          <w:i/>
        </w:rPr>
        <w:t>3</w:t>
      </w:r>
      <w:r>
        <w:rPr>
          <w:b/>
          <w:i/>
        </w:rPr>
        <w:t>.</w:t>
      </w:r>
      <w:r w:rsidR="001B4F66">
        <w:rPr>
          <w:b/>
          <w:i/>
        </w:rPr>
        <w:t>9</w:t>
      </w:r>
      <w:r w:rsidRPr="00AA4F37">
        <w:rPr>
          <w:b/>
          <w:i/>
        </w:rPr>
        <w:t xml:space="preserve"> do IW</w:t>
      </w:r>
      <w:r w:rsidR="00B436BE">
        <w:rPr>
          <w:b/>
          <w:i/>
        </w:rPr>
        <w:t>U</w:t>
      </w:r>
      <w:r w:rsidRPr="00AA4F37">
        <w:rPr>
          <w:b/>
          <w:i/>
        </w:rPr>
        <w:t>Z</w:t>
      </w:r>
      <w:r w:rsidRPr="00AA4F37">
        <w:rPr>
          <w:i/>
        </w:rPr>
        <w:t xml:space="preserve"> </w:t>
      </w:r>
      <w:r w:rsidRPr="00AA4F37">
        <w:rPr>
          <w:i/>
          <w:color w:val="0070C0"/>
        </w:rPr>
        <w:t xml:space="preserve">str. </w:t>
      </w:r>
      <w:r>
        <w:rPr>
          <w:i/>
          <w:color w:val="0070C0"/>
        </w:rPr>
        <w:t>1</w:t>
      </w:r>
      <w:r w:rsidRPr="00AA4F37">
        <w:rPr>
          <w:i/>
          <w:color w:val="0070C0"/>
        </w:rPr>
        <w:t>/</w:t>
      </w:r>
      <w:r w:rsidR="007663C3">
        <w:rPr>
          <w:i/>
          <w:color w:val="0070C0"/>
        </w:rPr>
        <w:t>1</w:t>
      </w:r>
      <w:bookmarkStart w:id="0" w:name="_GoBack"/>
      <w:bookmarkEnd w:id="0"/>
    </w:p>
    <w:p w:rsidR="009D3E06" w:rsidRPr="00B74063" w:rsidRDefault="009D3E06" w:rsidP="009D3E06">
      <w:pPr>
        <w:pStyle w:val="Tekstpodstawowy"/>
        <w:jc w:val="center"/>
        <w:rPr>
          <w:b/>
          <w:i/>
          <w:sz w:val="18"/>
          <w:szCs w:val="18"/>
        </w:rPr>
      </w:pPr>
      <w:r w:rsidRPr="00B74063">
        <w:rPr>
          <w:b/>
          <w:i/>
          <w:sz w:val="18"/>
          <w:szCs w:val="18"/>
        </w:rPr>
        <w:t xml:space="preserve">SPECYFIKACJA TECHNICZNA PRZEDMIOTU ZAMÓWIENIA NA </w:t>
      </w:r>
      <w:r w:rsidR="00B436BE">
        <w:rPr>
          <w:b/>
          <w:i/>
          <w:sz w:val="18"/>
          <w:szCs w:val="18"/>
        </w:rPr>
        <w:t xml:space="preserve"> </w:t>
      </w:r>
      <w:r w:rsidR="00B436BE" w:rsidRPr="00B74063">
        <w:rPr>
          <w:b/>
          <w:i/>
          <w:sz w:val="18"/>
          <w:szCs w:val="18"/>
        </w:rPr>
        <w:t xml:space="preserve">DOSTAWY </w:t>
      </w:r>
      <w:r w:rsidR="00B436BE">
        <w:rPr>
          <w:b/>
          <w:i/>
          <w:sz w:val="18"/>
          <w:szCs w:val="18"/>
        </w:rPr>
        <w:t>ŻYWNOŚCI D</w:t>
      </w:r>
      <w:r w:rsidR="001B4F66">
        <w:rPr>
          <w:b/>
          <w:i/>
          <w:sz w:val="18"/>
          <w:szCs w:val="18"/>
        </w:rPr>
        <w:t>LA</w:t>
      </w:r>
      <w:r w:rsidR="00B436BE">
        <w:rPr>
          <w:b/>
          <w:i/>
          <w:sz w:val="18"/>
          <w:szCs w:val="18"/>
        </w:rPr>
        <w:t xml:space="preserve"> </w:t>
      </w:r>
      <w:r w:rsidR="00B436BE" w:rsidRPr="00B74063">
        <w:rPr>
          <w:b/>
          <w:i/>
          <w:sz w:val="18"/>
          <w:szCs w:val="18"/>
        </w:rPr>
        <w:t>MIEJSKIEGO OŚRODKA POMOCY SPOŁECZNEJ</w:t>
      </w:r>
      <w:r w:rsidRPr="00B74063">
        <w:rPr>
          <w:b/>
          <w:i/>
          <w:sz w:val="18"/>
          <w:szCs w:val="18"/>
        </w:rPr>
        <w:t xml:space="preserve"> W KĘDZIERZYNIE-KOŹLU</w:t>
      </w:r>
      <w:r>
        <w:rPr>
          <w:b/>
          <w:i/>
          <w:sz w:val="18"/>
          <w:szCs w:val="18"/>
        </w:rPr>
        <w:t xml:space="preserve"> – CZĘŚĆ </w:t>
      </w:r>
      <w:r w:rsidR="001B4F66">
        <w:rPr>
          <w:b/>
          <w:i/>
          <w:sz w:val="18"/>
          <w:szCs w:val="18"/>
        </w:rPr>
        <w:t>9</w:t>
      </w:r>
      <w:r>
        <w:rPr>
          <w:b/>
          <w:i/>
          <w:sz w:val="18"/>
          <w:szCs w:val="18"/>
        </w:rPr>
        <w:t xml:space="preserve"> „</w:t>
      </w:r>
      <w:r w:rsidR="001B4F66" w:rsidRPr="001B4F66">
        <w:rPr>
          <w:b/>
          <w:i/>
          <w:sz w:val="18"/>
          <w:szCs w:val="18"/>
        </w:rPr>
        <w:t>DOSTAWY PIECZYWA I WYROBÓW CUKIERNICZYCH</w:t>
      </w:r>
      <w:r>
        <w:rPr>
          <w:b/>
          <w:i/>
          <w:sz w:val="18"/>
          <w:szCs w:val="18"/>
        </w:rPr>
        <w:t>”</w:t>
      </w:r>
    </w:p>
    <w:tbl>
      <w:tblPr>
        <w:tblW w:w="4872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4950"/>
        <w:gridCol w:w="474"/>
        <w:gridCol w:w="763"/>
        <w:gridCol w:w="1101"/>
        <w:gridCol w:w="1789"/>
        <w:gridCol w:w="682"/>
      </w:tblGrid>
      <w:tr w:rsidR="001B4F66" w:rsidRPr="001B4F66" w:rsidTr="005C2224">
        <w:trPr>
          <w:trHeight w:val="67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B4F66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B4F66">
              <w:rPr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1B4F66">
              <w:rPr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</w:rPr>
            </w:pPr>
            <w:r w:rsidRPr="001B4F66">
              <w:rPr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B4F66">
              <w:rPr>
                <w:b/>
                <w:bCs/>
                <w:sz w:val="16"/>
                <w:szCs w:val="16"/>
              </w:rPr>
              <w:t xml:space="preserve">Cena jednostkowa </w:t>
            </w:r>
          </w:p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B4F66">
              <w:rPr>
                <w:b/>
                <w:bCs/>
                <w:sz w:val="16"/>
                <w:szCs w:val="16"/>
              </w:rPr>
              <w:t xml:space="preserve">za 1 kg / 1 szt. </w:t>
            </w:r>
            <w:r w:rsidRPr="001B4F66">
              <w:rPr>
                <w:b/>
                <w:bCs/>
                <w:sz w:val="20"/>
                <w:szCs w:val="20"/>
              </w:rPr>
              <w:t>brutto</w:t>
            </w:r>
            <w:r w:rsidRPr="001B4F66">
              <w:rPr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B4F66">
              <w:rPr>
                <w:b/>
                <w:bCs/>
                <w:sz w:val="16"/>
                <w:szCs w:val="16"/>
              </w:rPr>
              <w:t>Wartość</w:t>
            </w:r>
          </w:p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B4F66">
              <w:rPr>
                <w:b/>
                <w:bCs/>
                <w:sz w:val="16"/>
                <w:szCs w:val="16"/>
              </w:rPr>
              <w:t xml:space="preserve">całkowita </w:t>
            </w:r>
            <w:r w:rsidRPr="001B4F66">
              <w:rPr>
                <w:b/>
                <w:bCs/>
                <w:sz w:val="22"/>
                <w:szCs w:val="22"/>
              </w:rPr>
              <w:t>brutto</w:t>
            </w:r>
            <w:r w:rsidRPr="001B4F66">
              <w:rPr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B4F66">
              <w:rPr>
                <w:b/>
                <w:bCs/>
                <w:sz w:val="16"/>
                <w:szCs w:val="16"/>
              </w:rPr>
              <w:t xml:space="preserve">Stawka </w:t>
            </w:r>
          </w:p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B4F66">
              <w:rPr>
                <w:b/>
                <w:bCs/>
                <w:sz w:val="16"/>
                <w:szCs w:val="16"/>
              </w:rPr>
              <w:t>VAT</w:t>
            </w:r>
          </w:p>
          <w:p w:rsidR="001B4F66" w:rsidRPr="001B4F66" w:rsidRDefault="001B4F66" w:rsidP="001B4F6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B4F66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1B4F66" w:rsidRPr="001B4F66" w:rsidTr="005C2224">
        <w:trPr>
          <w:trHeight w:val="411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BUŁKA TARTA OPAK 500G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center"/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</w:pPr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345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411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BUŁKA PSZENNA DUŻA 100G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1743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411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CHLEB  WAGA MIN. 1 KG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411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BATON PSZENNY MIN 400G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62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77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eastAsia="Calibri"/>
                <w:sz w:val="16"/>
                <w:szCs w:val="16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CIASTO KOŁACZ Z JABŁKIEM - </w:t>
            </w:r>
            <w:r w:rsidRPr="001B4F66">
              <w:rPr>
                <w:rFonts w:eastAsia="Calibri"/>
                <w:sz w:val="16"/>
                <w:szCs w:val="16"/>
              </w:rPr>
              <w:t>Ciasto drożdżowe jednowarstwowe z mąki pszennej lub żytniej z nadzieniem jabłkowym.</w:t>
            </w:r>
          </w:p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eastAsia="Calibri"/>
                <w:sz w:val="16"/>
                <w:szCs w:val="16"/>
              </w:rPr>
              <w:t>Wierzch pokryty charakterystyczna posypką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90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CIASTO SERNIK 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130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83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CIASTO BABKA PIASKOWA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roofErr w:type="spellStart"/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57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PĄCZEK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463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77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CIASTO KOŁACZ Z SEREM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77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CIASTO KOŁACZ Z MAKIEM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</w:pPr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BUŁKA SŁODKA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proofErr w:type="spellStart"/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1022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CIASTO Z OWOCAMI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GROSZEK PTYSIOWY OP 1KG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</w:pPr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CIASTO PIERNIK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CIASTO Z KREMEM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B4F66"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  <w:t>k</w:t>
            </w:r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eastAsia="Calibri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CIASTO MUFINKA - </w:t>
            </w:r>
            <w:r w:rsidRPr="001B4F66">
              <w:rPr>
                <w:rFonts w:eastAsia="Calibri"/>
                <w:sz w:val="20"/>
                <w:szCs w:val="20"/>
              </w:rPr>
              <w:t>Ciastko w kształcie babeczki z różnymi dodatkami(np. rodzynkami, czekoladą , bakaliami)</w:t>
            </w:r>
          </w:p>
          <w:p w:rsidR="001B4F66" w:rsidRPr="001B4F66" w:rsidRDefault="001B4F66" w:rsidP="001B4F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B4F66">
              <w:rPr>
                <w:rFonts w:eastAsia="Calibri"/>
                <w:sz w:val="20"/>
                <w:szCs w:val="20"/>
              </w:rPr>
              <w:t>Ok. 80 g. Ciasto babkowe z maki pszennej.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403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CIASTO TORT 230 porcji </w:t>
            </w:r>
            <w:r w:rsidRPr="001B4F66">
              <w:rPr>
                <w:rFonts w:eastAsia="Calibri"/>
                <w:sz w:val="20"/>
                <w:szCs w:val="20"/>
              </w:rPr>
              <w:t>wykonany z ciasta biszkoptowego nasączonego lekkimi syropami . Masa z bitej śmietany lub kremu śmietanowego z dodatkiem owoców. Wierzch tortu ozdobiony elementami dekoracyjnymi (bakalie, figurki itp.).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jc w:val="right"/>
              <w:rPr>
                <w:color w:val="000000"/>
                <w:sz w:val="20"/>
                <w:szCs w:val="20"/>
              </w:rPr>
            </w:pPr>
            <w:r w:rsidRPr="001B4F6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B4F6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CIASTECZKA KRUCHE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B4F66"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  <w:t>k</w:t>
            </w:r>
            <w:r w:rsidRPr="001B4F66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B4F66" w:rsidRDefault="001B4F66" w:rsidP="001B4F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4F66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1B4F66" w:rsidRPr="001B4F66" w:rsidTr="005C2224">
        <w:trPr>
          <w:trHeight w:val="270"/>
        </w:trPr>
        <w:tc>
          <w:tcPr>
            <w:tcW w:w="3786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B4F66" w:rsidRDefault="001B4F66" w:rsidP="001B4F66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1B4F66">
              <w:rPr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1B4F66" w:rsidRPr="001B4F66" w:rsidRDefault="001B4F66" w:rsidP="001B4F66">
            <w:pPr>
              <w:snapToGrid w:val="0"/>
              <w:spacing w:line="480" w:lineRule="auto"/>
              <w:rPr>
                <w:bCs/>
                <w:sz w:val="14"/>
                <w:szCs w:val="14"/>
              </w:rPr>
            </w:pPr>
            <w:r w:rsidRPr="001B4F66">
              <w:rPr>
                <w:b/>
                <w:bCs/>
                <w:sz w:val="14"/>
                <w:szCs w:val="14"/>
              </w:rPr>
              <w:t xml:space="preserve"> RAZEM:</w:t>
            </w:r>
            <w:r w:rsidRPr="001B4F66">
              <w:rPr>
                <w:bCs/>
                <w:sz w:val="14"/>
                <w:szCs w:val="14"/>
              </w:rPr>
              <w:t xml:space="preserve"> (</w:t>
            </w:r>
            <w:r w:rsidRPr="001B4F66">
              <w:rPr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1B4F66">
              <w:rPr>
                <w:bCs/>
                <w:sz w:val="14"/>
                <w:szCs w:val="14"/>
              </w:rPr>
              <w:t>)</w:t>
            </w:r>
            <w:r w:rsidRPr="001B4F66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1B4F66" w:rsidRPr="001B4F66" w:rsidRDefault="001B4F66" w:rsidP="001B4F66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3E06" w:rsidRPr="00B74063" w:rsidRDefault="009D3E06" w:rsidP="007663C3">
      <w:pPr>
        <w:spacing w:line="480" w:lineRule="auto"/>
        <w:rPr>
          <w:color w:val="000000"/>
        </w:rPr>
      </w:pPr>
      <w:r>
        <w:rPr>
          <w:i/>
          <w:sz w:val="20"/>
          <w:szCs w:val="20"/>
        </w:rPr>
        <w:t xml:space="preserve"> </w:t>
      </w:r>
      <w:r w:rsidRPr="00B74063">
        <w:rPr>
          <w:i/>
          <w:sz w:val="20"/>
          <w:szCs w:val="20"/>
        </w:rPr>
        <w:t xml:space="preserve"> </w:t>
      </w:r>
      <w:r w:rsidRPr="00B74063">
        <w:rPr>
          <w:color w:val="000000"/>
        </w:rPr>
        <w:t>Wszystkie pozycje w powyższym formularzu cenowym powinny być wypełnione.</w:t>
      </w:r>
    </w:p>
    <w:p w:rsidR="009D3E06" w:rsidRDefault="009D3E06" w:rsidP="009D3E06">
      <w:pPr>
        <w:autoSpaceDE w:val="0"/>
        <w:autoSpaceDN w:val="0"/>
        <w:adjustRightInd w:val="0"/>
        <w:rPr>
          <w:b/>
          <w:bCs/>
          <w:color w:val="000000"/>
        </w:rPr>
      </w:pPr>
      <w:r w:rsidRPr="00B74063">
        <w:rPr>
          <w:color w:val="000000"/>
        </w:rPr>
        <w:t xml:space="preserve">Nieuwzględnienie </w:t>
      </w:r>
      <w:r>
        <w:rPr>
          <w:color w:val="000000"/>
        </w:rPr>
        <w:t xml:space="preserve">lub poprawianie </w:t>
      </w:r>
      <w:r w:rsidRPr="00B74063">
        <w:rPr>
          <w:color w:val="000000"/>
        </w:rPr>
        <w:t xml:space="preserve">w tabeli chociażby jednej z </w:t>
      </w:r>
      <w:r>
        <w:rPr>
          <w:color w:val="000000"/>
        </w:rPr>
        <w:t>wymienionych</w:t>
      </w:r>
      <w:r w:rsidRPr="00B74063">
        <w:rPr>
          <w:color w:val="000000"/>
        </w:rPr>
        <w:t xml:space="preserve"> pozycji asortymentowych spowoduje </w:t>
      </w:r>
      <w:r w:rsidRPr="00B74063">
        <w:rPr>
          <w:b/>
          <w:bCs/>
          <w:color w:val="000000"/>
        </w:rPr>
        <w:t>odrzucenie oferty.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Miejsce i data  .................................................................    </w:t>
      </w: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>Imię ………….........…………...…… Nazwisko …………...............................……………………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>Podpis i pieczęć Wykonawcy ..................................................................................</w:t>
      </w:r>
    </w:p>
    <w:p w:rsidR="00A2580A" w:rsidRPr="009D3E06" w:rsidRDefault="009D3E06" w:rsidP="007663C3">
      <w:pPr>
        <w:pStyle w:val="Tekstpodstawowy"/>
        <w:spacing w:after="0" w:line="360" w:lineRule="auto"/>
      </w:pPr>
      <w:r w:rsidRPr="00B74063">
        <w:rPr>
          <w:i/>
          <w:sz w:val="16"/>
          <w:szCs w:val="16"/>
        </w:rPr>
        <w:t xml:space="preserve">                                                                                    </w:t>
      </w:r>
      <w:r w:rsidRPr="00B74063">
        <w:rPr>
          <w:i/>
          <w:sz w:val="14"/>
          <w:szCs w:val="14"/>
        </w:rPr>
        <w:t>/upełnomocniony przedstawiciel wykonawcy określony aktem rejestrowym/</w:t>
      </w: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1B4F66"/>
    <w:rsid w:val="00335663"/>
    <w:rsid w:val="007663C3"/>
    <w:rsid w:val="009D3E06"/>
    <w:rsid w:val="009F3FEC"/>
    <w:rsid w:val="00A2580A"/>
    <w:rsid w:val="00B436BE"/>
    <w:rsid w:val="00B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6</cp:revision>
  <dcterms:created xsi:type="dcterms:W3CDTF">2016-10-10T11:34:00Z</dcterms:created>
  <dcterms:modified xsi:type="dcterms:W3CDTF">2021-12-17T11:58:00Z</dcterms:modified>
</cp:coreProperties>
</file>